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59" w:rsidRPr="00074298" w:rsidRDefault="00D44D59" w:rsidP="008B67E0">
      <w:pPr>
        <w:jc w:val="center"/>
        <w:rPr>
          <w:color w:val="0070C0"/>
          <w:sz w:val="48"/>
        </w:rPr>
      </w:pPr>
      <w:r w:rsidRPr="00074298">
        <w:rPr>
          <w:b/>
          <w:color w:val="0070C0"/>
          <w:sz w:val="96"/>
        </w:rPr>
        <w:t>NSQA</w:t>
      </w:r>
    </w:p>
    <w:p w:rsidR="00D44D59" w:rsidRPr="00074298" w:rsidRDefault="00D44D59" w:rsidP="008B67E0">
      <w:pPr>
        <w:jc w:val="center"/>
        <w:rPr>
          <w:b/>
          <w:color w:val="0070C0"/>
          <w:sz w:val="96"/>
        </w:rPr>
      </w:pPr>
      <w:r w:rsidRPr="00074298">
        <w:rPr>
          <w:b/>
          <w:color w:val="0070C0"/>
          <w:sz w:val="96"/>
        </w:rPr>
        <w:t>Newsletter</w:t>
      </w:r>
    </w:p>
    <w:p w:rsidR="00D44D59" w:rsidRPr="005646B7" w:rsidRDefault="00852F55" w:rsidP="00074298">
      <w:pPr>
        <w:jc w:val="center"/>
        <w:rPr>
          <w:b/>
          <w:color w:val="0070C0"/>
          <w:sz w:val="24"/>
          <w:szCs w:val="24"/>
        </w:rPr>
      </w:pPr>
      <w:r>
        <w:rPr>
          <w:color w:val="0070C0"/>
          <w:sz w:val="28"/>
        </w:rPr>
        <w:t>March</w:t>
      </w:r>
      <w:r w:rsidR="00074298" w:rsidRPr="005646B7">
        <w:rPr>
          <w:color w:val="0070C0"/>
          <w:sz w:val="28"/>
        </w:rPr>
        <w:t xml:space="preserve"> 201</w:t>
      </w:r>
      <w:r>
        <w:rPr>
          <w:color w:val="0070C0"/>
          <w:sz w:val="28"/>
        </w:rPr>
        <w:t>9</w:t>
      </w:r>
    </w:p>
    <w:p w:rsidR="00D44D59" w:rsidRDefault="00D44D59" w:rsidP="00D44D59">
      <w:pPr>
        <w:rPr>
          <w:sz w:val="16"/>
          <w:szCs w:val="16"/>
        </w:rPr>
      </w:pPr>
      <w:r>
        <w:rPr>
          <w:sz w:val="16"/>
          <w:szCs w:val="16"/>
        </w:rPr>
        <w:t>____________________________________________________________________________________________________________________</w:t>
      </w:r>
    </w:p>
    <w:p w:rsidR="00D44D59" w:rsidRPr="009A7309" w:rsidRDefault="00D44D59" w:rsidP="00D44D59">
      <w:pPr>
        <w:rPr>
          <w:szCs w:val="22"/>
        </w:rPr>
      </w:pPr>
      <w:r w:rsidRPr="009A7309">
        <w:rPr>
          <w:b/>
          <w:szCs w:val="22"/>
        </w:rPr>
        <w:t>National Saleyards Quality Assurance Inc</w:t>
      </w:r>
      <w:r>
        <w:rPr>
          <w:b/>
          <w:szCs w:val="22"/>
        </w:rPr>
        <w:t>.</w:t>
      </w:r>
      <w:r w:rsidRPr="009A7309">
        <w:rPr>
          <w:b/>
          <w:szCs w:val="22"/>
        </w:rPr>
        <w:t xml:space="preserve">              </w:t>
      </w:r>
      <w:r>
        <w:rPr>
          <w:b/>
          <w:szCs w:val="22"/>
        </w:rPr>
        <w:tab/>
        <w:t xml:space="preserve">  </w:t>
      </w:r>
      <w:r w:rsidRPr="009A7309">
        <w:rPr>
          <w:szCs w:val="22"/>
        </w:rPr>
        <w:t>IAN A0050263X  ABN 76 657 458 542</w:t>
      </w:r>
    </w:p>
    <w:p w:rsidR="00334B01" w:rsidRDefault="00334B01" w:rsidP="00D44D59">
      <w:pPr>
        <w:rPr>
          <w:iCs/>
          <w:szCs w:val="22"/>
        </w:rPr>
      </w:pPr>
    </w:p>
    <w:p w:rsidR="00D44D59" w:rsidRDefault="00D44D59" w:rsidP="00D44D59">
      <w:pPr>
        <w:rPr>
          <w:i/>
          <w:szCs w:val="22"/>
        </w:rPr>
      </w:pPr>
      <w:r w:rsidRPr="009A7309">
        <w:rPr>
          <w:iCs/>
          <w:szCs w:val="22"/>
        </w:rPr>
        <w:t xml:space="preserve">Postal address:  </w:t>
      </w:r>
      <w:r w:rsidR="00852F55">
        <w:rPr>
          <w:iCs/>
          <w:szCs w:val="22"/>
        </w:rPr>
        <w:t>4 Corio Bay Court</w:t>
      </w:r>
      <w:r w:rsidRPr="009A7309">
        <w:rPr>
          <w:i/>
          <w:szCs w:val="22"/>
        </w:rPr>
        <w:t xml:space="preserve">, </w:t>
      </w:r>
      <w:r w:rsidR="00852F55">
        <w:rPr>
          <w:i/>
          <w:szCs w:val="22"/>
        </w:rPr>
        <w:t>CLIFTON SPRINGS</w:t>
      </w:r>
      <w:r w:rsidRPr="009A7309">
        <w:rPr>
          <w:i/>
          <w:szCs w:val="22"/>
        </w:rPr>
        <w:t>, VIC., 3</w:t>
      </w:r>
      <w:r w:rsidR="00852F55">
        <w:rPr>
          <w:i/>
          <w:szCs w:val="22"/>
        </w:rPr>
        <w:t>222</w:t>
      </w:r>
    </w:p>
    <w:p w:rsidR="00334B01" w:rsidRPr="009A7309" w:rsidRDefault="00334B01" w:rsidP="00D44D59">
      <w:pPr>
        <w:rPr>
          <w:i/>
          <w:szCs w:val="22"/>
        </w:rPr>
      </w:pPr>
    </w:p>
    <w:p w:rsidR="00D44D59" w:rsidRPr="009A7309" w:rsidRDefault="00D44D59" w:rsidP="00D44D59">
      <w:pPr>
        <w:rPr>
          <w:szCs w:val="22"/>
        </w:rPr>
      </w:pPr>
      <w:r w:rsidRPr="009A7309">
        <w:rPr>
          <w:szCs w:val="22"/>
        </w:rPr>
        <w:t>Phone: 04</w:t>
      </w:r>
      <w:r w:rsidR="00074298">
        <w:rPr>
          <w:szCs w:val="22"/>
        </w:rPr>
        <w:t xml:space="preserve">22 312 607 </w:t>
      </w:r>
      <w:r w:rsidR="00074298">
        <w:rPr>
          <w:szCs w:val="22"/>
        </w:rPr>
        <w:tab/>
        <w:t xml:space="preserve">    </w:t>
      </w:r>
      <w:r w:rsidRPr="009A7309">
        <w:rPr>
          <w:szCs w:val="22"/>
        </w:rPr>
        <w:t xml:space="preserve">E-mail: </w:t>
      </w:r>
      <w:hyperlink r:id="rId4" w:history="1">
        <w:r w:rsidR="00852F55" w:rsidRPr="00851509">
          <w:rPr>
            <w:rStyle w:val="Hyperlink"/>
            <w:szCs w:val="22"/>
          </w:rPr>
          <w:t>nsqaadmin@bigpond.com</w:t>
        </w:r>
      </w:hyperlink>
      <w:r w:rsidRPr="009A7309">
        <w:rPr>
          <w:szCs w:val="22"/>
        </w:rPr>
        <w:t xml:space="preserve">    </w:t>
      </w:r>
      <w:r>
        <w:rPr>
          <w:szCs w:val="22"/>
        </w:rPr>
        <w:tab/>
        <w:t xml:space="preserve">        </w:t>
      </w:r>
      <w:r w:rsidRPr="009A7309">
        <w:rPr>
          <w:szCs w:val="22"/>
        </w:rPr>
        <w:t xml:space="preserve">      </w:t>
      </w:r>
      <w:hyperlink r:id="rId5" w:history="1">
        <w:r w:rsidRPr="009A7309">
          <w:rPr>
            <w:rStyle w:val="Hyperlink"/>
            <w:szCs w:val="22"/>
          </w:rPr>
          <w:t>www.nsqa.com</w:t>
        </w:r>
      </w:hyperlink>
      <w:r w:rsidR="00074298">
        <w:rPr>
          <w:rStyle w:val="Hyperlink"/>
          <w:szCs w:val="22"/>
        </w:rPr>
        <w:t>.au</w:t>
      </w:r>
    </w:p>
    <w:p w:rsidR="00D44D59" w:rsidRPr="009A7309" w:rsidRDefault="00D44D59" w:rsidP="00D44D59">
      <w:pPr>
        <w:rPr>
          <w:sz w:val="18"/>
          <w:szCs w:val="18"/>
        </w:rPr>
      </w:pPr>
    </w:p>
    <w:p w:rsidR="00D44D59" w:rsidRPr="009A7309" w:rsidRDefault="00D44D59" w:rsidP="00D44D59">
      <w:pPr>
        <w:pBdr>
          <w:bottom w:val="single" w:sz="8" w:space="1" w:color="000000"/>
        </w:pBdr>
        <w:rPr>
          <w:szCs w:val="22"/>
        </w:rPr>
      </w:pPr>
      <w:r w:rsidRPr="009A7309">
        <w:rPr>
          <w:szCs w:val="22"/>
        </w:rPr>
        <w:t>President:  Ian O’Loan OAM</w:t>
      </w:r>
      <w:r w:rsidRPr="009A7309">
        <w:rPr>
          <w:szCs w:val="22"/>
        </w:rPr>
        <w:tab/>
      </w:r>
      <w:r w:rsidRPr="009A7309">
        <w:rPr>
          <w:szCs w:val="22"/>
        </w:rPr>
        <w:tab/>
      </w:r>
      <w:r w:rsidRPr="009A7309">
        <w:rPr>
          <w:szCs w:val="22"/>
        </w:rPr>
        <w:tab/>
        <w:t xml:space="preserve">                </w:t>
      </w:r>
      <w:r>
        <w:rPr>
          <w:szCs w:val="22"/>
        </w:rPr>
        <w:t xml:space="preserve">    </w:t>
      </w:r>
      <w:r w:rsidRPr="009A7309">
        <w:rPr>
          <w:szCs w:val="22"/>
        </w:rPr>
        <w:t xml:space="preserve">Executive Officer:  </w:t>
      </w:r>
      <w:r w:rsidR="00074298">
        <w:rPr>
          <w:szCs w:val="22"/>
        </w:rPr>
        <w:t>Mark McDonald</w:t>
      </w:r>
    </w:p>
    <w:p w:rsidR="00D44D59" w:rsidRPr="009A7309" w:rsidRDefault="00D44D59" w:rsidP="00D44D59">
      <w:pPr>
        <w:pBdr>
          <w:bottom w:val="single" w:sz="8" w:space="1" w:color="000000"/>
        </w:pBdr>
        <w:rPr>
          <w:sz w:val="18"/>
          <w:szCs w:val="18"/>
        </w:rPr>
      </w:pPr>
    </w:p>
    <w:p w:rsidR="00940955" w:rsidRDefault="00940955"/>
    <w:p w:rsidR="002945AD" w:rsidRDefault="00D44D59" w:rsidP="002945AD">
      <w:pPr>
        <w:rPr>
          <w:b/>
          <w:color w:val="FF0000"/>
          <w:sz w:val="28"/>
          <w:szCs w:val="28"/>
        </w:rPr>
      </w:pPr>
      <w:r w:rsidRPr="005646B7">
        <w:rPr>
          <w:b/>
          <w:color w:val="FF0000"/>
          <w:sz w:val="28"/>
          <w:szCs w:val="28"/>
        </w:rPr>
        <w:t xml:space="preserve">President’s Report </w:t>
      </w:r>
    </w:p>
    <w:p w:rsidR="00C54D84" w:rsidRDefault="00D44D59" w:rsidP="002945AD">
      <w:pPr>
        <w:rPr>
          <w:sz w:val="24"/>
          <w:szCs w:val="24"/>
        </w:rPr>
        <w:sectPr w:rsidR="00C54D84">
          <w:pgSz w:w="11906" w:h="16838"/>
          <w:pgMar w:top="1440" w:right="1440" w:bottom="1440" w:left="1440" w:header="708" w:footer="708" w:gutter="0"/>
          <w:cols w:space="708"/>
          <w:docGrid w:linePitch="360"/>
        </w:sectPr>
      </w:pPr>
      <w:r>
        <w:rPr>
          <w:b/>
          <w:sz w:val="28"/>
          <w:szCs w:val="28"/>
        </w:rPr>
        <w:br/>
      </w:r>
    </w:p>
    <w:p w:rsidR="0070245F" w:rsidRDefault="0070245F" w:rsidP="002945AD">
      <w:pPr>
        <w:rPr>
          <w:rFonts w:ascii="Gill Sans MT" w:hAnsi="Gill Sans MT"/>
          <w:sz w:val="24"/>
          <w:szCs w:val="24"/>
        </w:rPr>
      </w:pPr>
      <w:r>
        <w:rPr>
          <w:rFonts w:ascii="Gill Sans MT" w:hAnsi="Gill Sans MT"/>
          <w:noProof/>
          <w:sz w:val="24"/>
          <w:szCs w:val="24"/>
          <w:lang w:val="en-AU" w:eastAsia="en-AU"/>
        </w:rPr>
        <w:drawing>
          <wp:inline distT="0" distB="0" distL="0" distR="0">
            <wp:extent cx="1610360" cy="14706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n oloan photo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0360" cy="1470660"/>
                    </a:xfrm>
                    <a:prstGeom prst="rect">
                      <a:avLst/>
                    </a:prstGeom>
                  </pic:spPr>
                </pic:pic>
              </a:graphicData>
            </a:graphic>
          </wp:inline>
        </w:drawing>
      </w:r>
    </w:p>
    <w:p w:rsidR="0070245F" w:rsidRDefault="0070245F" w:rsidP="002945AD">
      <w:pPr>
        <w:rPr>
          <w:rFonts w:ascii="Gill Sans MT" w:hAnsi="Gill Sans MT"/>
          <w:sz w:val="24"/>
          <w:szCs w:val="24"/>
        </w:rPr>
      </w:pPr>
    </w:p>
    <w:p w:rsidR="003E5EBA" w:rsidRDefault="003E5EBA" w:rsidP="002945AD">
      <w:pPr>
        <w:rPr>
          <w:rFonts w:ascii="Gill Sans MT" w:hAnsi="Gill Sans MT"/>
          <w:sz w:val="24"/>
          <w:szCs w:val="24"/>
        </w:rPr>
      </w:pPr>
      <w:r>
        <w:rPr>
          <w:rFonts w:ascii="Gill Sans MT" w:hAnsi="Gill Sans MT"/>
          <w:sz w:val="24"/>
          <w:szCs w:val="24"/>
        </w:rPr>
        <w:t>Welcome to this latest edition of the NSQA newsletter. As you will see from the following content NSQA is continuing its process to engage with members to ensure the system remains up to date and relevant to members. You may be contacted by NSQA is the near future for further feedback and I encourage you to provide frank feedback to this process. We have also made progress on revising some of the NSQA documentation and training materials that will be of use to new staff and members.</w:t>
      </w:r>
    </w:p>
    <w:p w:rsidR="003E5EBA" w:rsidRDefault="003E5EBA" w:rsidP="002945AD">
      <w:pPr>
        <w:rPr>
          <w:rFonts w:ascii="Gill Sans MT" w:hAnsi="Gill Sans MT"/>
          <w:sz w:val="24"/>
          <w:szCs w:val="24"/>
        </w:rPr>
      </w:pPr>
      <w:bookmarkStart w:id="0" w:name="_GoBack"/>
      <w:bookmarkEnd w:id="0"/>
    </w:p>
    <w:p w:rsidR="00D44D59" w:rsidRPr="00C54D84" w:rsidRDefault="00D44D59" w:rsidP="00D44D59">
      <w:pPr>
        <w:rPr>
          <w:rFonts w:ascii="Gill Sans MT" w:hAnsi="Gill Sans MT"/>
          <w:i/>
          <w:sz w:val="24"/>
          <w:szCs w:val="24"/>
        </w:rPr>
      </w:pPr>
      <w:r w:rsidRPr="00C54D84">
        <w:rPr>
          <w:rFonts w:ascii="Gill Sans MT" w:hAnsi="Gill Sans MT"/>
          <w:i/>
          <w:sz w:val="24"/>
          <w:szCs w:val="24"/>
        </w:rPr>
        <w:t>Ian O’Loan OAM  President</w:t>
      </w:r>
    </w:p>
    <w:p w:rsidR="00074298" w:rsidRPr="00C54D84" w:rsidRDefault="00074298" w:rsidP="00D44D59">
      <w:pPr>
        <w:rPr>
          <w:rFonts w:ascii="Gill Sans MT" w:hAnsi="Gill Sans MT"/>
          <w:i/>
          <w:sz w:val="24"/>
          <w:szCs w:val="24"/>
        </w:rPr>
      </w:pPr>
    </w:p>
    <w:p w:rsidR="00074298" w:rsidRPr="00C54D84" w:rsidRDefault="00852F55" w:rsidP="00074298">
      <w:pPr>
        <w:rPr>
          <w:rFonts w:ascii="Gill Sans MT" w:hAnsi="Gill Sans MT"/>
          <w:color w:val="FF0000"/>
          <w:sz w:val="24"/>
          <w:szCs w:val="24"/>
        </w:rPr>
      </w:pPr>
      <w:r>
        <w:rPr>
          <w:rFonts w:ascii="Gill Sans MT" w:hAnsi="Gill Sans MT"/>
          <w:b/>
          <w:color w:val="FF0000"/>
          <w:sz w:val="24"/>
          <w:szCs w:val="24"/>
        </w:rPr>
        <w:t>NSQA ELECTION RESULTS</w:t>
      </w:r>
    </w:p>
    <w:p w:rsidR="00074298" w:rsidRPr="00C54D84" w:rsidRDefault="00074298" w:rsidP="00074298">
      <w:pPr>
        <w:rPr>
          <w:rFonts w:ascii="Gill Sans MT" w:hAnsi="Gill Sans MT"/>
          <w:sz w:val="24"/>
          <w:szCs w:val="24"/>
        </w:rPr>
      </w:pPr>
    </w:p>
    <w:p w:rsidR="002A409D" w:rsidRDefault="00852F55" w:rsidP="00074298">
      <w:pPr>
        <w:rPr>
          <w:rFonts w:ascii="Gill Sans MT" w:hAnsi="Gill Sans MT"/>
          <w:sz w:val="24"/>
          <w:szCs w:val="24"/>
        </w:rPr>
      </w:pPr>
      <w:r>
        <w:rPr>
          <w:rFonts w:ascii="Gill Sans MT" w:hAnsi="Gill Sans MT"/>
          <w:sz w:val="24"/>
          <w:szCs w:val="24"/>
        </w:rPr>
        <w:t>The biannual NSQA election was held last year with seven parties putting up their hand to be NSQA board members (including the current 5 person board). A total of 37 NSQA members voted in this election wh</w:t>
      </w:r>
      <w:r w:rsidR="002A409D">
        <w:rPr>
          <w:rFonts w:ascii="Gill Sans MT" w:hAnsi="Gill Sans MT"/>
          <w:sz w:val="24"/>
          <w:szCs w:val="24"/>
        </w:rPr>
        <w:t>i</w:t>
      </w:r>
      <w:r>
        <w:rPr>
          <w:rFonts w:ascii="Gill Sans MT" w:hAnsi="Gill Sans MT"/>
          <w:sz w:val="24"/>
          <w:szCs w:val="24"/>
        </w:rPr>
        <w:t>ch was the highest</w:t>
      </w:r>
      <w:r w:rsidR="002A409D">
        <w:rPr>
          <w:rFonts w:ascii="Gill Sans MT" w:hAnsi="Gill Sans MT"/>
          <w:sz w:val="24"/>
          <w:szCs w:val="24"/>
        </w:rPr>
        <w:t xml:space="preserve"> response rate for several elections.</w:t>
      </w:r>
    </w:p>
    <w:p w:rsidR="00852F55" w:rsidRDefault="00852F55" w:rsidP="00074298">
      <w:pPr>
        <w:rPr>
          <w:rFonts w:ascii="Gill Sans MT" w:hAnsi="Gill Sans MT"/>
          <w:sz w:val="24"/>
          <w:szCs w:val="24"/>
        </w:rPr>
      </w:pPr>
      <w:r>
        <w:rPr>
          <w:rFonts w:ascii="Gill Sans MT" w:hAnsi="Gill Sans MT"/>
          <w:sz w:val="24"/>
          <w:szCs w:val="24"/>
        </w:rPr>
        <w:lastRenderedPageBreak/>
        <w:t xml:space="preserve">Following the election process this resulted in one change to the previous board for the next 2 year term (2018-2020). Mr Grant Johnson was replaced by Mr Paul White from Warrnambool Saleyards. Mr Ian O’Loan was </w:t>
      </w:r>
      <w:r w:rsidR="00E711A2">
        <w:rPr>
          <w:rFonts w:ascii="Gill Sans MT" w:hAnsi="Gill Sans MT"/>
          <w:sz w:val="24"/>
          <w:szCs w:val="24"/>
        </w:rPr>
        <w:t>re-elected</w:t>
      </w:r>
      <w:r>
        <w:rPr>
          <w:rFonts w:ascii="Gill Sans MT" w:hAnsi="Gill Sans MT"/>
          <w:sz w:val="24"/>
          <w:szCs w:val="24"/>
        </w:rPr>
        <w:t xml:space="preserve"> as NSQA President at the October 2018 AGM held in Barnawartha.</w:t>
      </w:r>
    </w:p>
    <w:p w:rsidR="00852F55" w:rsidRDefault="00852F55" w:rsidP="00074298">
      <w:pPr>
        <w:rPr>
          <w:rFonts w:ascii="Gill Sans MT" w:hAnsi="Gill Sans MT"/>
          <w:sz w:val="24"/>
          <w:szCs w:val="24"/>
        </w:rPr>
      </w:pPr>
    </w:p>
    <w:p w:rsidR="00852F55" w:rsidRDefault="00852F55" w:rsidP="00074298">
      <w:pPr>
        <w:rPr>
          <w:rFonts w:ascii="Gill Sans MT" w:hAnsi="Gill Sans MT"/>
          <w:sz w:val="24"/>
          <w:szCs w:val="24"/>
        </w:rPr>
      </w:pPr>
      <w:r>
        <w:rPr>
          <w:rFonts w:ascii="Gill Sans MT" w:hAnsi="Gill Sans MT"/>
          <w:sz w:val="24"/>
          <w:szCs w:val="24"/>
        </w:rPr>
        <w:t>The NSQA President thanked Mr Johnson for his input over a number of years and looked forward to working with the new board to enhance the NSQA system on behalf of members.</w:t>
      </w:r>
    </w:p>
    <w:p w:rsidR="00852F55" w:rsidRDefault="00852F55" w:rsidP="00074298">
      <w:pPr>
        <w:rPr>
          <w:rFonts w:ascii="Gill Sans MT" w:hAnsi="Gill Sans MT"/>
          <w:sz w:val="24"/>
          <w:szCs w:val="24"/>
        </w:rPr>
      </w:pPr>
    </w:p>
    <w:p w:rsidR="004D6CF3" w:rsidRPr="00C54D84" w:rsidRDefault="004D6CF3" w:rsidP="00074298">
      <w:pPr>
        <w:rPr>
          <w:rFonts w:ascii="Gill Sans MT" w:hAnsi="Gill Sans MT"/>
          <w:sz w:val="24"/>
          <w:szCs w:val="24"/>
        </w:rPr>
      </w:pPr>
    </w:p>
    <w:p w:rsidR="00074298" w:rsidRPr="00C54D84" w:rsidRDefault="00852F55" w:rsidP="00074298">
      <w:pPr>
        <w:rPr>
          <w:rFonts w:ascii="Gill Sans MT" w:hAnsi="Gill Sans MT"/>
          <w:color w:val="FF0000"/>
          <w:sz w:val="24"/>
          <w:szCs w:val="24"/>
        </w:rPr>
      </w:pPr>
      <w:r>
        <w:rPr>
          <w:rFonts w:ascii="Gill Sans MT" w:hAnsi="Gill Sans MT"/>
          <w:b/>
          <w:color w:val="FF0000"/>
          <w:sz w:val="24"/>
          <w:szCs w:val="24"/>
        </w:rPr>
        <w:t>AUSMEAT MOU</w:t>
      </w:r>
      <w:r w:rsidR="00074298" w:rsidRPr="00C54D84">
        <w:rPr>
          <w:rFonts w:ascii="Gill Sans MT" w:hAnsi="Gill Sans MT"/>
          <w:b/>
          <w:color w:val="FF0000"/>
          <w:sz w:val="24"/>
          <w:szCs w:val="24"/>
        </w:rPr>
        <w:t xml:space="preserve"> </w:t>
      </w:r>
    </w:p>
    <w:p w:rsidR="00074298" w:rsidRPr="00C54D84" w:rsidRDefault="00074298" w:rsidP="00074298">
      <w:pPr>
        <w:rPr>
          <w:rFonts w:ascii="Gill Sans MT" w:hAnsi="Gill Sans MT"/>
          <w:sz w:val="24"/>
          <w:szCs w:val="24"/>
        </w:rPr>
      </w:pPr>
    </w:p>
    <w:p w:rsidR="002A409D" w:rsidRDefault="002A409D" w:rsidP="00074298">
      <w:pPr>
        <w:rPr>
          <w:rFonts w:ascii="Gill Sans MT" w:hAnsi="Gill Sans MT"/>
          <w:sz w:val="24"/>
          <w:szCs w:val="24"/>
        </w:rPr>
      </w:pPr>
      <w:r>
        <w:rPr>
          <w:rFonts w:ascii="Gill Sans MT" w:hAnsi="Gill Sans MT"/>
          <w:sz w:val="24"/>
          <w:szCs w:val="24"/>
        </w:rPr>
        <w:t>The MOU between AUSMEAT and NSQA that manages the sale yard audit process for accredited NSQA members was renewed in 2018 based on the terms of the previous contract. This MOU was updated to operate for the next 3 years.</w:t>
      </w:r>
    </w:p>
    <w:p w:rsidR="002A409D" w:rsidRDefault="002A409D" w:rsidP="00074298">
      <w:pPr>
        <w:rPr>
          <w:rFonts w:ascii="Gill Sans MT" w:hAnsi="Gill Sans MT"/>
          <w:sz w:val="24"/>
          <w:szCs w:val="24"/>
        </w:rPr>
      </w:pPr>
    </w:p>
    <w:p w:rsidR="002A409D" w:rsidRDefault="002A409D" w:rsidP="00074298">
      <w:pPr>
        <w:rPr>
          <w:rFonts w:ascii="Gill Sans MT" w:hAnsi="Gill Sans MT"/>
          <w:sz w:val="24"/>
          <w:szCs w:val="24"/>
        </w:rPr>
      </w:pPr>
      <w:r>
        <w:rPr>
          <w:rFonts w:ascii="Gill Sans MT" w:hAnsi="Gill Sans MT"/>
          <w:sz w:val="24"/>
          <w:szCs w:val="24"/>
        </w:rPr>
        <w:t xml:space="preserve">AUSMEAT provide the independent auditors who undertake the saleyard audits conducted annually for NSQA accredited Saleyards. These reports are passed back to NSQA once </w:t>
      </w:r>
      <w:r w:rsidR="00E711A2">
        <w:rPr>
          <w:rFonts w:ascii="Gill Sans MT" w:hAnsi="Gill Sans MT"/>
          <w:sz w:val="24"/>
          <w:szCs w:val="24"/>
        </w:rPr>
        <w:t>completed</w:t>
      </w:r>
      <w:r>
        <w:rPr>
          <w:rFonts w:ascii="Gill Sans MT" w:hAnsi="Gill Sans MT"/>
          <w:sz w:val="24"/>
          <w:szCs w:val="24"/>
        </w:rPr>
        <w:t xml:space="preserve"> by AUSMEAT for consideration by the </w:t>
      </w:r>
      <w:r w:rsidR="00E711A2">
        <w:rPr>
          <w:rFonts w:ascii="Gill Sans MT" w:hAnsi="Gill Sans MT"/>
          <w:sz w:val="24"/>
          <w:szCs w:val="24"/>
        </w:rPr>
        <w:t>NSQA board</w:t>
      </w:r>
      <w:r>
        <w:rPr>
          <w:rFonts w:ascii="Gill Sans MT" w:hAnsi="Gill Sans MT"/>
          <w:sz w:val="24"/>
          <w:szCs w:val="24"/>
        </w:rPr>
        <w:t>. If necessary NSQA can also assist individual Saleyards wit</w:t>
      </w:r>
      <w:r w:rsidR="00E711A2">
        <w:rPr>
          <w:rFonts w:ascii="Gill Sans MT" w:hAnsi="Gill Sans MT"/>
          <w:sz w:val="24"/>
          <w:szCs w:val="24"/>
        </w:rPr>
        <w:t>h issue</w:t>
      </w:r>
      <w:r>
        <w:rPr>
          <w:rFonts w:ascii="Gill Sans MT" w:hAnsi="Gill Sans MT"/>
          <w:sz w:val="24"/>
          <w:szCs w:val="24"/>
        </w:rPr>
        <w:t>s</w:t>
      </w:r>
      <w:r w:rsidR="00E711A2">
        <w:rPr>
          <w:rFonts w:ascii="Gill Sans MT" w:hAnsi="Gill Sans MT"/>
          <w:sz w:val="24"/>
          <w:szCs w:val="24"/>
        </w:rPr>
        <w:t xml:space="preserve"> </w:t>
      </w:r>
      <w:r>
        <w:rPr>
          <w:rFonts w:ascii="Gill Sans MT" w:hAnsi="Gill Sans MT"/>
          <w:sz w:val="24"/>
          <w:szCs w:val="24"/>
        </w:rPr>
        <w:t>that may be raised during these audits.</w:t>
      </w:r>
    </w:p>
    <w:p w:rsidR="002A409D" w:rsidRDefault="002A409D" w:rsidP="00074298">
      <w:pPr>
        <w:rPr>
          <w:rFonts w:ascii="Gill Sans MT" w:hAnsi="Gill Sans MT"/>
          <w:sz w:val="24"/>
          <w:szCs w:val="24"/>
        </w:rPr>
      </w:pPr>
    </w:p>
    <w:p w:rsidR="00E86873" w:rsidRPr="00C54D84" w:rsidRDefault="00E86873" w:rsidP="00E86873">
      <w:pPr>
        <w:rPr>
          <w:rFonts w:ascii="Gill Sans MT" w:hAnsi="Gill Sans MT"/>
          <w:color w:val="FF0000"/>
          <w:sz w:val="24"/>
          <w:szCs w:val="24"/>
        </w:rPr>
      </w:pPr>
      <w:r>
        <w:rPr>
          <w:rFonts w:ascii="Gill Sans MT" w:hAnsi="Gill Sans MT"/>
          <w:b/>
          <w:color w:val="FF0000"/>
          <w:sz w:val="24"/>
          <w:szCs w:val="24"/>
        </w:rPr>
        <w:t>ANIMAL ANGELS</w:t>
      </w:r>
      <w:r w:rsidRPr="00C54D84">
        <w:rPr>
          <w:rFonts w:ascii="Gill Sans MT" w:hAnsi="Gill Sans MT"/>
          <w:b/>
          <w:color w:val="FF0000"/>
          <w:sz w:val="24"/>
          <w:szCs w:val="24"/>
        </w:rPr>
        <w:t xml:space="preserve"> </w:t>
      </w:r>
    </w:p>
    <w:p w:rsidR="00E86873" w:rsidRPr="00C54D84" w:rsidRDefault="00E86873" w:rsidP="00E86873">
      <w:pPr>
        <w:rPr>
          <w:rFonts w:ascii="Gill Sans MT" w:hAnsi="Gill Sans MT"/>
          <w:sz w:val="24"/>
          <w:szCs w:val="24"/>
        </w:rPr>
      </w:pPr>
    </w:p>
    <w:p w:rsidR="00E86873" w:rsidRDefault="00E86873" w:rsidP="00E86873">
      <w:pPr>
        <w:rPr>
          <w:rFonts w:ascii="Gill Sans MT" w:hAnsi="Gill Sans MT"/>
          <w:sz w:val="24"/>
          <w:szCs w:val="24"/>
        </w:rPr>
      </w:pPr>
      <w:r>
        <w:rPr>
          <w:rFonts w:ascii="Gill Sans MT" w:hAnsi="Gill Sans MT"/>
          <w:sz w:val="24"/>
          <w:szCs w:val="24"/>
        </w:rPr>
        <w:t>You may have been visited by Animal Angels staff in recent times. These visits generate a site report which is also distributed to NSQA and other industry parties. The NSQA board does consider these reports and if need be will contact yards if anything is raised that needs attention in relation to the current NSQA standard.</w:t>
      </w:r>
    </w:p>
    <w:p w:rsidR="00E86873" w:rsidRDefault="00E86873" w:rsidP="00E86873">
      <w:pPr>
        <w:rPr>
          <w:rFonts w:ascii="Gill Sans MT" w:hAnsi="Gill Sans MT"/>
          <w:sz w:val="24"/>
          <w:szCs w:val="24"/>
        </w:rPr>
      </w:pPr>
    </w:p>
    <w:p w:rsidR="00E86873" w:rsidRDefault="00E86873" w:rsidP="00E86873">
      <w:pPr>
        <w:rPr>
          <w:rFonts w:ascii="Gill Sans MT" w:hAnsi="Gill Sans MT"/>
          <w:sz w:val="24"/>
          <w:szCs w:val="24"/>
        </w:rPr>
      </w:pPr>
      <w:r>
        <w:rPr>
          <w:rFonts w:ascii="Gill Sans MT" w:hAnsi="Gill Sans MT"/>
          <w:sz w:val="24"/>
          <w:szCs w:val="24"/>
        </w:rPr>
        <w:t>A common theme with many of these reports is the issue of pen densities (mainly in relation to sheep and lambs). Pen densities are detailed in the NSQA standard and also in the recently released Standards and Guidelines for Animal Welfare in Saleyards.</w:t>
      </w:r>
    </w:p>
    <w:p w:rsidR="00E86873" w:rsidRDefault="00E86873" w:rsidP="00E86873">
      <w:pPr>
        <w:rPr>
          <w:rFonts w:ascii="Gill Sans MT" w:hAnsi="Gill Sans MT"/>
          <w:sz w:val="24"/>
          <w:szCs w:val="24"/>
        </w:rPr>
      </w:pPr>
    </w:p>
    <w:p w:rsidR="00E86873" w:rsidRDefault="00E86873" w:rsidP="00E86873">
      <w:pPr>
        <w:rPr>
          <w:rFonts w:ascii="Gill Sans MT" w:hAnsi="Gill Sans MT"/>
          <w:sz w:val="24"/>
          <w:szCs w:val="24"/>
        </w:rPr>
      </w:pPr>
      <w:r>
        <w:rPr>
          <w:rFonts w:ascii="Gill Sans MT" w:hAnsi="Gill Sans MT"/>
          <w:sz w:val="24"/>
          <w:szCs w:val="24"/>
        </w:rPr>
        <w:t>We understand that this sale practice can be quite subjective and will depend on the weather, species and other factors. However, members are advised to review the current guidelines and ensure that stock are not over crowded in pens.</w:t>
      </w:r>
    </w:p>
    <w:p w:rsidR="00E86873" w:rsidRDefault="00E86873" w:rsidP="00E86873">
      <w:pPr>
        <w:rPr>
          <w:rFonts w:ascii="Gill Sans MT" w:hAnsi="Gill Sans MT"/>
          <w:sz w:val="24"/>
          <w:szCs w:val="24"/>
        </w:rPr>
      </w:pPr>
    </w:p>
    <w:p w:rsidR="00E86873" w:rsidRPr="00C54D84" w:rsidRDefault="00E86873" w:rsidP="00E86873">
      <w:pPr>
        <w:rPr>
          <w:rFonts w:ascii="Gill Sans MT" w:hAnsi="Gill Sans MT"/>
          <w:color w:val="FF0000"/>
          <w:sz w:val="24"/>
          <w:szCs w:val="24"/>
        </w:rPr>
      </w:pPr>
      <w:r>
        <w:rPr>
          <w:rFonts w:ascii="Gill Sans MT" w:hAnsi="Gill Sans MT"/>
          <w:b/>
          <w:color w:val="FF0000"/>
          <w:sz w:val="24"/>
          <w:szCs w:val="24"/>
        </w:rPr>
        <w:t>WATER RESTRICTIONS</w:t>
      </w:r>
      <w:r w:rsidRPr="00C54D84">
        <w:rPr>
          <w:rFonts w:ascii="Gill Sans MT" w:hAnsi="Gill Sans MT"/>
          <w:b/>
          <w:color w:val="FF0000"/>
          <w:sz w:val="24"/>
          <w:szCs w:val="24"/>
        </w:rPr>
        <w:t xml:space="preserve"> </w:t>
      </w:r>
    </w:p>
    <w:p w:rsidR="00E86873" w:rsidRPr="00C54D84" w:rsidRDefault="00E86873" w:rsidP="00E86873">
      <w:pPr>
        <w:rPr>
          <w:rFonts w:ascii="Gill Sans MT" w:hAnsi="Gill Sans MT"/>
          <w:sz w:val="24"/>
          <w:szCs w:val="24"/>
        </w:rPr>
      </w:pPr>
    </w:p>
    <w:p w:rsidR="00E86873" w:rsidRDefault="00E86873" w:rsidP="00E86873">
      <w:pPr>
        <w:rPr>
          <w:rFonts w:ascii="Gill Sans MT" w:hAnsi="Gill Sans MT"/>
          <w:sz w:val="24"/>
          <w:szCs w:val="24"/>
        </w:rPr>
      </w:pPr>
      <w:r>
        <w:rPr>
          <w:rFonts w:ascii="Gill Sans MT" w:hAnsi="Gill Sans MT"/>
          <w:sz w:val="24"/>
          <w:szCs w:val="24"/>
        </w:rPr>
        <w:t xml:space="preserve">The NSQA board is aware that a number of Saleyards in northern Australia are experiencing severe water restrictions in their areas. This can result in reduced water use in the saleyard including washing down post sale and the operation of the </w:t>
      </w:r>
      <w:r>
        <w:rPr>
          <w:rFonts w:ascii="Gill Sans MT" w:hAnsi="Gill Sans MT"/>
          <w:sz w:val="24"/>
          <w:szCs w:val="24"/>
        </w:rPr>
        <w:lastRenderedPageBreak/>
        <w:t>truckwash facilities. If your yard is experiencing water restrictions that impact your operations can you please advise NSQA as soon as possible. This will allow us to notify AUSMEAT so any subsequent audits can take this into consideration.</w:t>
      </w:r>
    </w:p>
    <w:p w:rsidR="00E86873" w:rsidRDefault="00E86873" w:rsidP="00E86873">
      <w:pPr>
        <w:rPr>
          <w:rFonts w:ascii="Gill Sans MT" w:hAnsi="Gill Sans MT"/>
          <w:sz w:val="24"/>
          <w:szCs w:val="24"/>
        </w:rPr>
      </w:pPr>
    </w:p>
    <w:p w:rsidR="00074298" w:rsidRPr="00C54D84" w:rsidRDefault="00852F55" w:rsidP="00074298">
      <w:pPr>
        <w:rPr>
          <w:rFonts w:ascii="Gill Sans MT" w:hAnsi="Gill Sans MT"/>
          <w:color w:val="FF0000"/>
          <w:sz w:val="24"/>
          <w:szCs w:val="24"/>
        </w:rPr>
      </w:pPr>
      <w:r>
        <w:rPr>
          <w:rFonts w:ascii="Gill Sans MT" w:hAnsi="Gill Sans MT"/>
          <w:b/>
          <w:color w:val="FF0000"/>
          <w:sz w:val="24"/>
          <w:szCs w:val="24"/>
        </w:rPr>
        <w:t>NSQA ARTICLES</w:t>
      </w:r>
    </w:p>
    <w:p w:rsidR="00D44D59" w:rsidRPr="00C54D84" w:rsidRDefault="00D44D59" w:rsidP="00D44D59">
      <w:pPr>
        <w:rPr>
          <w:rFonts w:ascii="Gill Sans MT" w:hAnsi="Gill Sans MT"/>
          <w:sz w:val="24"/>
          <w:szCs w:val="24"/>
        </w:rPr>
      </w:pPr>
    </w:p>
    <w:p w:rsidR="002A409D" w:rsidRDefault="00461A87" w:rsidP="00D44D59">
      <w:pPr>
        <w:rPr>
          <w:rFonts w:ascii="Gill Sans MT" w:hAnsi="Gill Sans MT"/>
          <w:sz w:val="24"/>
          <w:szCs w:val="24"/>
        </w:rPr>
      </w:pPr>
      <w:r w:rsidRPr="00C54D84">
        <w:rPr>
          <w:rFonts w:ascii="Gill Sans MT" w:hAnsi="Gill Sans MT"/>
          <w:sz w:val="24"/>
          <w:szCs w:val="24"/>
        </w:rPr>
        <w:t xml:space="preserve">The </w:t>
      </w:r>
      <w:r w:rsidR="002A409D">
        <w:rPr>
          <w:rFonts w:ascii="Gill Sans MT" w:hAnsi="Gill Sans MT"/>
          <w:sz w:val="24"/>
          <w:szCs w:val="24"/>
        </w:rPr>
        <w:t xml:space="preserve">articles of association for NSQA are currently being updated. It is some time since these have been reviewed and the change will bring them into line with current </w:t>
      </w:r>
      <w:r w:rsidR="00E711A2">
        <w:rPr>
          <w:rFonts w:ascii="Gill Sans MT" w:hAnsi="Gill Sans MT"/>
          <w:sz w:val="24"/>
          <w:szCs w:val="24"/>
        </w:rPr>
        <w:t>legislative</w:t>
      </w:r>
      <w:r w:rsidR="002A409D">
        <w:rPr>
          <w:rFonts w:ascii="Gill Sans MT" w:hAnsi="Gill Sans MT"/>
          <w:sz w:val="24"/>
          <w:szCs w:val="24"/>
        </w:rPr>
        <w:t xml:space="preserve"> requirements (model rules).</w:t>
      </w:r>
    </w:p>
    <w:p w:rsidR="002A409D" w:rsidRDefault="002A409D" w:rsidP="00D44D59">
      <w:pPr>
        <w:rPr>
          <w:rFonts w:ascii="Gill Sans MT" w:hAnsi="Gill Sans MT"/>
          <w:sz w:val="24"/>
          <w:szCs w:val="24"/>
        </w:rPr>
      </w:pPr>
    </w:p>
    <w:p w:rsidR="002A409D" w:rsidRDefault="002A409D" w:rsidP="00D44D59">
      <w:pPr>
        <w:rPr>
          <w:rFonts w:ascii="Gill Sans MT" w:hAnsi="Gill Sans MT"/>
          <w:sz w:val="24"/>
          <w:szCs w:val="24"/>
        </w:rPr>
      </w:pPr>
      <w:r>
        <w:rPr>
          <w:rFonts w:ascii="Gill Sans MT" w:hAnsi="Gill Sans MT"/>
          <w:sz w:val="24"/>
          <w:szCs w:val="24"/>
        </w:rPr>
        <w:t xml:space="preserve">It is anticipated that these changes will be completed by </w:t>
      </w:r>
      <w:r w:rsidR="00E711A2">
        <w:rPr>
          <w:rFonts w:ascii="Gill Sans MT" w:hAnsi="Gill Sans MT"/>
          <w:sz w:val="24"/>
          <w:szCs w:val="24"/>
        </w:rPr>
        <w:t>mid-2019</w:t>
      </w:r>
      <w:r>
        <w:rPr>
          <w:rFonts w:ascii="Gill Sans MT" w:hAnsi="Gill Sans MT"/>
          <w:sz w:val="24"/>
          <w:szCs w:val="24"/>
        </w:rPr>
        <w:t xml:space="preserve"> and will be ratified at the SGM/AGM being held in late 2019. Members will receive a copy of the new rules when these have been finalised by the board.</w:t>
      </w:r>
    </w:p>
    <w:p w:rsidR="002A409D" w:rsidRDefault="002A409D" w:rsidP="00D44D59">
      <w:pPr>
        <w:rPr>
          <w:rFonts w:ascii="Gill Sans MT" w:hAnsi="Gill Sans MT"/>
          <w:sz w:val="24"/>
          <w:szCs w:val="24"/>
        </w:rPr>
      </w:pPr>
    </w:p>
    <w:p w:rsidR="00074298" w:rsidRPr="00C54D84" w:rsidRDefault="00852F55" w:rsidP="00074298">
      <w:pPr>
        <w:rPr>
          <w:rFonts w:ascii="Gill Sans MT" w:hAnsi="Gill Sans MT"/>
          <w:color w:val="FF0000"/>
          <w:sz w:val="24"/>
          <w:szCs w:val="24"/>
        </w:rPr>
      </w:pPr>
      <w:r>
        <w:rPr>
          <w:rFonts w:ascii="Gill Sans MT" w:hAnsi="Gill Sans MT"/>
          <w:b/>
          <w:color w:val="FF0000"/>
          <w:sz w:val="24"/>
          <w:szCs w:val="24"/>
        </w:rPr>
        <w:t>NHVR REGULATIONS</w:t>
      </w:r>
    </w:p>
    <w:p w:rsidR="00074298" w:rsidRPr="00C54D84" w:rsidRDefault="00074298" w:rsidP="00074298">
      <w:pPr>
        <w:rPr>
          <w:rFonts w:ascii="Gill Sans MT" w:hAnsi="Gill Sans MT"/>
          <w:sz w:val="24"/>
          <w:szCs w:val="24"/>
        </w:rPr>
      </w:pPr>
    </w:p>
    <w:p w:rsidR="00E711A2" w:rsidRDefault="00461A87" w:rsidP="00074298">
      <w:pPr>
        <w:rPr>
          <w:rFonts w:ascii="Gill Sans MT" w:hAnsi="Gill Sans MT"/>
          <w:sz w:val="24"/>
          <w:szCs w:val="24"/>
        </w:rPr>
      </w:pPr>
      <w:r w:rsidRPr="00C54D84">
        <w:rPr>
          <w:rFonts w:ascii="Gill Sans MT" w:hAnsi="Gill Sans MT"/>
          <w:sz w:val="24"/>
          <w:szCs w:val="24"/>
        </w:rPr>
        <w:t>Th</w:t>
      </w:r>
      <w:r w:rsidR="00E711A2">
        <w:rPr>
          <w:rFonts w:ascii="Gill Sans MT" w:hAnsi="Gill Sans MT"/>
          <w:sz w:val="24"/>
          <w:szCs w:val="24"/>
        </w:rPr>
        <w:t>e introduction of the new national NHVR regulations (Chain of responsibility) is being closely considered by the NSQA board to determine if the NSQA system needs to be updated to reflect the new regulations. Currently this system is being reviewed following industry feedback, in particular the use of the new regulations in NSW.</w:t>
      </w:r>
    </w:p>
    <w:p w:rsidR="00E711A2" w:rsidRDefault="00E711A2" w:rsidP="00074298">
      <w:pPr>
        <w:rPr>
          <w:rFonts w:ascii="Gill Sans MT" w:hAnsi="Gill Sans MT"/>
          <w:sz w:val="24"/>
          <w:szCs w:val="24"/>
        </w:rPr>
      </w:pPr>
    </w:p>
    <w:p w:rsidR="00E711A2" w:rsidRDefault="00E711A2" w:rsidP="00074298">
      <w:pPr>
        <w:rPr>
          <w:rFonts w:ascii="Gill Sans MT" w:hAnsi="Gill Sans MT"/>
          <w:sz w:val="24"/>
          <w:szCs w:val="24"/>
        </w:rPr>
      </w:pPr>
      <w:r>
        <w:rPr>
          <w:rFonts w:ascii="Gill Sans MT" w:hAnsi="Gill Sans MT"/>
          <w:sz w:val="24"/>
          <w:szCs w:val="24"/>
        </w:rPr>
        <w:t>Members will be informed if the system needs to be updated.</w:t>
      </w:r>
    </w:p>
    <w:p w:rsidR="00E711A2" w:rsidRDefault="00E711A2" w:rsidP="00074298">
      <w:pPr>
        <w:rPr>
          <w:rFonts w:ascii="Gill Sans MT" w:hAnsi="Gill Sans MT"/>
          <w:sz w:val="24"/>
          <w:szCs w:val="24"/>
        </w:rPr>
      </w:pPr>
    </w:p>
    <w:p w:rsidR="00074298" w:rsidRPr="00C54D84" w:rsidRDefault="00852F55" w:rsidP="00074298">
      <w:pPr>
        <w:rPr>
          <w:rFonts w:ascii="Gill Sans MT" w:hAnsi="Gill Sans MT"/>
          <w:color w:val="FF0000"/>
          <w:sz w:val="24"/>
          <w:szCs w:val="24"/>
        </w:rPr>
      </w:pPr>
      <w:r>
        <w:rPr>
          <w:rFonts w:ascii="Gill Sans MT" w:hAnsi="Gill Sans MT"/>
          <w:b/>
          <w:color w:val="FF0000"/>
          <w:sz w:val="24"/>
          <w:szCs w:val="24"/>
        </w:rPr>
        <w:t>NSQA DOCUMENTATION</w:t>
      </w:r>
    </w:p>
    <w:p w:rsidR="00074298" w:rsidRPr="00C54D84" w:rsidRDefault="00074298" w:rsidP="00074298">
      <w:pPr>
        <w:rPr>
          <w:rFonts w:ascii="Gill Sans MT" w:hAnsi="Gill Sans MT"/>
          <w:sz w:val="24"/>
          <w:szCs w:val="24"/>
        </w:rPr>
      </w:pPr>
    </w:p>
    <w:p w:rsidR="00E711A2" w:rsidRDefault="00E711A2" w:rsidP="00074298">
      <w:pPr>
        <w:rPr>
          <w:rFonts w:ascii="Gill Sans MT" w:hAnsi="Gill Sans MT"/>
          <w:sz w:val="24"/>
          <w:szCs w:val="24"/>
        </w:rPr>
      </w:pPr>
      <w:r>
        <w:rPr>
          <w:rFonts w:ascii="Gill Sans MT" w:hAnsi="Gill Sans MT"/>
          <w:sz w:val="24"/>
          <w:szCs w:val="24"/>
        </w:rPr>
        <w:t>The ‘NO NAME NSQA MANUAL’ is currently being updated to reflect the new version released in 2017. This will be distributed to members once this is signed off by the board. This is a valuable document that helps yards understand the system and for non accredited yards to obtain full accreditation.</w:t>
      </w:r>
    </w:p>
    <w:p w:rsidR="00E711A2" w:rsidRDefault="00E711A2" w:rsidP="00074298">
      <w:pPr>
        <w:rPr>
          <w:rFonts w:ascii="Gill Sans MT" w:hAnsi="Gill Sans MT"/>
          <w:sz w:val="24"/>
          <w:szCs w:val="24"/>
        </w:rPr>
      </w:pPr>
    </w:p>
    <w:p w:rsidR="00074298" w:rsidRPr="00C54D84" w:rsidRDefault="00074298" w:rsidP="00074298">
      <w:pPr>
        <w:rPr>
          <w:rFonts w:ascii="Gill Sans MT" w:hAnsi="Gill Sans MT"/>
          <w:color w:val="FF0000"/>
          <w:sz w:val="24"/>
          <w:szCs w:val="24"/>
        </w:rPr>
      </w:pPr>
      <w:r w:rsidRPr="00C54D84">
        <w:rPr>
          <w:rFonts w:ascii="Gill Sans MT" w:hAnsi="Gill Sans MT"/>
          <w:b/>
          <w:color w:val="FF0000"/>
          <w:sz w:val="24"/>
          <w:szCs w:val="24"/>
        </w:rPr>
        <w:t xml:space="preserve">NSQA MEMBERSHIP </w:t>
      </w:r>
      <w:r w:rsidR="00852F55">
        <w:rPr>
          <w:rFonts w:ascii="Gill Sans MT" w:hAnsi="Gill Sans MT"/>
          <w:b/>
          <w:color w:val="FF0000"/>
          <w:sz w:val="24"/>
          <w:szCs w:val="24"/>
        </w:rPr>
        <w:t>FEEDBACK</w:t>
      </w:r>
    </w:p>
    <w:p w:rsidR="00074298" w:rsidRPr="00C54D84" w:rsidRDefault="00074298" w:rsidP="00074298">
      <w:pPr>
        <w:rPr>
          <w:rFonts w:ascii="Gill Sans MT" w:hAnsi="Gill Sans MT"/>
          <w:sz w:val="24"/>
          <w:szCs w:val="24"/>
        </w:rPr>
      </w:pPr>
    </w:p>
    <w:p w:rsidR="00E711A2" w:rsidRDefault="005646B7" w:rsidP="00074298">
      <w:pPr>
        <w:rPr>
          <w:rFonts w:ascii="Gill Sans MT" w:hAnsi="Gill Sans MT"/>
          <w:sz w:val="24"/>
          <w:szCs w:val="24"/>
        </w:rPr>
      </w:pPr>
      <w:r w:rsidRPr="00C54D84">
        <w:rPr>
          <w:rFonts w:ascii="Gill Sans MT" w:hAnsi="Gill Sans MT"/>
          <w:sz w:val="24"/>
          <w:szCs w:val="24"/>
        </w:rPr>
        <w:t xml:space="preserve">The NSQA </w:t>
      </w:r>
      <w:r w:rsidR="00E711A2">
        <w:rPr>
          <w:rFonts w:ascii="Gill Sans MT" w:hAnsi="Gill Sans MT"/>
          <w:sz w:val="24"/>
          <w:szCs w:val="24"/>
        </w:rPr>
        <w:t>board is continuing its membership feedback strategy. Recently a number of yards have been contacted by NSQA board members to obtain direct feedback on a number of NSQA related issues. This follows a member’s survey undertaken in mid-2018.</w:t>
      </w:r>
    </w:p>
    <w:p w:rsidR="00E711A2" w:rsidRDefault="00E711A2" w:rsidP="00074298">
      <w:pPr>
        <w:rPr>
          <w:rFonts w:ascii="Gill Sans MT" w:hAnsi="Gill Sans MT"/>
          <w:sz w:val="24"/>
          <w:szCs w:val="24"/>
        </w:rPr>
      </w:pPr>
    </w:p>
    <w:p w:rsidR="00E711A2" w:rsidRDefault="00E711A2" w:rsidP="00074298">
      <w:pPr>
        <w:rPr>
          <w:rFonts w:ascii="Gill Sans MT" w:hAnsi="Gill Sans MT"/>
          <w:sz w:val="24"/>
          <w:szCs w:val="24"/>
        </w:rPr>
      </w:pPr>
      <w:r>
        <w:rPr>
          <w:rFonts w:ascii="Gill Sans MT" w:hAnsi="Gill Sans MT"/>
          <w:sz w:val="24"/>
          <w:szCs w:val="24"/>
        </w:rPr>
        <w:t>In the near future all non accredited yards will be contacted by the executive officer. This is to determine what is needed by each yard to obtain full accredited status.</w:t>
      </w:r>
    </w:p>
    <w:p w:rsidR="00E711A2" w:rsidRDefault="00E711A2" w:rsidP="00074298">
      <w:pPr>
        <w:rPr>
          <w:rFonts w:ascii="Gill Sans MT" w:hAnsi="Gill Sans MT"/>
          <w:sz w:val="24"/>
          <w:szCs w:val="24"/>
        </w:rPr>
      </w:pPr>
    </w:p>
    <w:p w:rsidR="00D44D59" w:rsidRPr="00CB1494" w:rsidRDefault="00D44D59" w:rsidP="00D44D59">
      <w:pPr>
        <w:rPr>
          <w:sz w:val="16"/>
          <w:szCs w:val="16"/>
        </w:rPr>
      </w:pPr>
    </w:p>
    <w:p w:rsidR="00D44D59" w:rsidRDefault="00D44D59" w:rsidP="00D44D59">
      <w:pPr>
        <w:pStyle w:val="BodyText3"/>
        <w:pBdr>
          <w:top w:val="single" w:sz="4" w:space="0" w:color="000000"/>
          <w:left w:val="single" w:sz="4" w:space="4" w:color="000000"/>
          <w:bottom w:val="single" w:sz="4" w:space="1" w:color="000000"/>
          <w:right w:val="single" w:sz="4" w:space="4" w:color="000000"/>
        </w:pBdr>
        <w:jc w:val="center"/>
        <w:rPr>
          <w:b/>
          <w:sz w:val="12"/>
          <w:szCs w:val="12"/>
        </w:rPr>
      </w:pPr>
    </w:p>
    <w:p w:rsidR="00D44D59" w:rsidRPr="005646B7" w:rsidRDefault="00D44D59" w:rsidP="00D44D59">
      <w:pPr>
        <w:pStyle w:val="BodyText3"/>
        <w:pBdr>
          <w:top w:val="single" w:sz="4" w:space="0" w:color="000000"/>
          <w:left w:val="single" w:sz="4" w:space="4" w:color="000000"/>
          <w:bottom w:val="single" w:sz="4" w:space="1" w:color="000000"/>
          <w:right w:val="single" w:sz="4" w:space="4" w:color="000000"/>
        </w:pBdr>
        <w:jc w:val="center"/>
        <w:rPr>
          <w:b/>
          <w:color w:val="FF0000"/>
          <w:sz w:val="22"/>
          <w:szCs w:val="22"/>
        </w:rPr>
      </w:pPr>
      <w:r w:rsidRPr="005646B7">
        <w:rPr>
          <w:b/>
          <w:color w:val="FF0000"/>
          <w:sz w:val="22"/>
          <w:szCs w:val="22"/>
        </w:rPr>
        <w:t>IF YOU HAVE ANY QUESTIONS ABOUT NSQA THEN CONTACT THE EXECUTIVE OFFICER – 04</w:t>
      </w:r>
      <w:r w:rsidR="00074298" w:rsidRPr="005646B7">
        <w:rPr>
          <w:b/>
          <w:color w:val="FF0000"/>
          <w:sz w:val="22"/>
          <w:szCs w:val="22"/>
        </w:rPr>
        <w:t>22 312607</w:t>
      </w:r>
    </w:p>
    <w:p w:rsidR="00D44D59" w:rsidRDefault="003E5EBA" w:rsidP="00D44D59">
      <w:pPr>
        <w:pStyle w:val="BodyText3"/>
        <w:pBdr>
          <w:top w:val="single" w:sz="4" w:space="0" w:color="000000"/>
          <w:left w:val="single" w:sz="4" w:space="4" w:color="000000"/>
          <w:bottom w:val="single" w:sz="4" w:space="1" w:color="000000"/>
          <w:right w:val="single" w:sz="4" w:space="4" w:color="000000"/>
        </w:pBdr>
        <w:jc w:val="center"/>
        <w:rPr>
          <w:rStyle w:val="Hyperlink"/>
          <w:b/>
          <w:color w:val="FF0000"/>
          <w:sz w:val="22"/>
          <w:szCs w:val="22"/>
        </w:rPr>
      </w:pPr>
      <w:hyperlink r:id="rId7" w:history="1">
        <w:r w:rsidR="00D44D59" w:rsidRPr="004D6CF3">
          <w:rPr>
            <w:rStyle w:val="Hyperlink"/>
            <w:b/>
            <w:color w:val="FF0000"/>
            <w:sz w:val="22"/>
            <w:szCs w:val="22"/>
          </w:rPr>
          <w:t>nsqa@bigpond.net.au</w:t>
        </w:r>
      </w:hyperlink>
    </w:p>
    <w:p w:rsidR="004D6CF3" w:rsidRPr="004D6CF3" w:rsidRDefault="004D6CF3" w:rsidP="00D44D59">
      <w:pPr>
        <w:pStyle w:val="BodyText3"/>
        <w:pBdr>
          <w:top w:val="single" w:sz="4" w:space="0" w:color="000000"/>
          <w:left w:val="single" w:sz="4" w:space="4" w:color="000000"/>
          <w:bottom w:val="single" w:sz="4" w:space="1" w:color="000000"/>
          <w:right w:val="single" w:sz="4" w:space="4" w:color="000000"/>
        </w:pBdr>
        <w:jc w:val="center"/>
        <w:rPr>
          <w:b/>
          <w:color w:val="FF0000"/>
          <w:sz w:val="22"/>
          <w:szCs w:val="22"/>
        </w:rPr>
      </w:pPr>
    </w:p>
    <w:p w:rsidR="00D44D59" w:rsidRDefault="00D44D59" w:rsidP="00D44D59">
      <w:pPr>
        <w:pStyle w:val="BodyText3"/>
        <w:pBdr>
          <w:top w:val="single" w:sz="4" w:space="0" w:color="000000"/>
          <w:left w:val="single" w:sz="4" w:space="4" w:color="000000"/>
          <w:bottom w:val="single" w:sz="4" w:space="1" w:color="000000"/>
          <w:right w:val="single" w:sz="4" w:space="4" w:color="000000"/>
        </w:pBdr>
        <w:jc w:val="center"/>
        <w:rPr>
          <w:b/>
          <w:i/>
          <w:sz w:val="22"/>
          <w:szCs w:val="22"/>
        </w:rPr>
      </w:pPr>
      <w:r>
        <w:rPr>
          <w:b/>
          <w:i/>
          <w:sz w:val="22"/>
          <w:szCs w:val="22"/>
        </w:rPr>
        <w:t>Details are also at the AUSMEAT website</w:t>
      </w:r>
    </w:p>
    <w:p w:rsidR="00D44D59" w:rsidRPr="004D6CF3" w:rsidRDefault="003E5EBA" w:rsidP="00D44D59">
      <w:pPr>
        <w:pStyle w:val="BodyText3"/>
        <w:pBdr>
          <w:top w:val="single" w:sz="4" w:space="0" w:color="000000"/>
          <w:left w:val="single" w:sz="4" w:space="4" w:color="000000"/>
          <w:bottom w:val="single" w:sz="4" w:space="1" w:color="000000"/>
          <w:right w:val="single" w:sz="4" w:space="4" w:color="000000"/>
        </w:pBdr>
        <w:jc w:val="center"/>
        <w:rPr>
          <w:b/>
          <w:color w:val="002060"/>
          <w:sz w:val="24"/>
          <w:szCs w:val="24"/>
        </w:rPr>
      </w:pPr>
      <w:hyperlink r:id="rId8" w:history="1">
        <w:r w:rsidR="00D44D59" w:rsidRPr="004D6CF3">
          <w:rPr>
            <w:rStyle w:val="Hyperlink"/>
            <w:color w:val="002060"/>
            <w:sz w:val="24"/>
            <w:szCs w:val="24"/>
          </w:rPr>
          <w:t>www.ausmeat.com.au</w:t>
        </w:r>
      </w:hyperlink>
      <w:r w:rsidR="00D44D59" w:rsidRPr="004D6CF3">
        <w:rPr>
          <w:b/>
          <w:color w:val="002060"/>
          <w:sz w:val="24"/>
          <w:szCs w:val="24"/>
        </w:rPr>
        <w:t xml:space="preserve"> </w:t>
      </w:r>
    </w:p>
    <w:p w:rsidR="00D44D59" w:rsidRPr="001931F1" w:rsidRDefault="00D44D59" w:rsidP="00D44D59">
      <w:pPr>
        <w:pStyle w:val="BodyText3"/>
        <w:pBdr>
          <w:top w:val="single" w:sz="4" w:space="0" w:color="000000"/>
          <w:left w:val="single" w:sz="4" w:space="4" w:color="000000"/>
          <w:bottom w:val="single" w:sz="4" w:space="1" w:color="000000"/>
          <w:right w:val="single" w:sz="4" w:space="4" w:color="000000"/>
        </w:pBdr>
        <w:jc w:val="center"/>
        <w:rPr>
          <w:sz w:val="22"/>
          <w:szCs w:val="22"/>
        </w:rPr>
      </w:pPr>
      <w:r w:rsidRPr="001931F1">
        <w:rPr>
          <w:sz w:val="22"/>
          <w:szCs w:val="22"/>
        </w:rPr>
        <w:t>Just click on the NSQA Logo</w:t>
      </w:r>
    </w:p>
    <w:p w:rsidR="00D44D59" w:rsidRPr="004D6CF3" w:rsidRDefault="00D44D59" w:rsidP="00D44D59">
      <w:pPr>
        <w:pStyle w:val="BodyText3"/>
        <w:pBdr>
          <w:top w:val="single" w:sz="4" w:space="0" w:color="000000"/>
          <w:left w:val="single" w:sz="4" w:space="4" w:color="000000"/>
          <w:bottom w:val="single" w:sz="4" w:space="1" w:color="000000"/>
          <w:right w:val="single" w:sz="4" w:space="4" w:color="000000"/>
        </w:pBdr>
        <w:jc w:val="center"/>
        <w:rPr>
          <w:b/>
          <w:color w:val="002060"/>
          <w:sz w:val="22"/>
          <w:szCs w:val="22"/>
        </w:rPr>
      </w:pPr>
      <w:r w:rsidRPr="004D6CF3">
        <w:rPr>
          <w:b/>
          <w:color w:val="002060"/>
          <w:sz w:val="22"/>
          <w:szCs w:val="22"/>
        </w:rPr>
        <w:t xml:space="preserve">Audits should be arranged by direct contact with </w:t>
      </w:r>
      <w:r w:rsidR="00074298" w:rsidRPr="004D6CF3">
        <w:rPr>
          <w:b/>
          <w:color w:val="002060"/>
          <w:sz w:val="22"/>
          <w:szCs w:val="22"/>
        </w:rPr>
        <w:t>Wayne Williamson</w:t>
      </w:r>
      <w:r w:rsidRPr="004D6CF3">
        <w:rPr>
          <w:b/>
          <w:color w:val="002060"/>
          <w:sz w:val="22"/>
          <w:szCs w:val="22"/>
        </w:rPr>
        <w:t xml:space="preserve"> at AUSMEAT</w:t>
      </w:r>
    </w:p>
    <w:p w:rsidR="00D44D59" w:rsidRPr="004D6CF3" w:rsidRDefault="00D44D59" w:rsidP="00D44D59">
      <w:pPr>
        <w:pStyle w:val="BodyText3"/>
        <w:pBdr>
          <w:top w:val="single" w:sz="4" w:space="0" w:color="000000"/>
          <w:left w:val="single" w:sz="4" w:space="4" w:color="000000"/>
          <w:bottom w:val="single" w:sz="4" w:space="1" w:color="000000"/>
          <w:right w:val="single" w:sz="4" w:space="4" w:color="000000"/>
        </w:pBdr>
        <w:jc w:val="center"/>
        <w:rPr>
          <w:b/>
          <w:color w:val="002060"/>
          <w:sz w:val="22"/>
          <w:szCs w:val="22"/>
        </w:rPr>
      </w:pPr>
      <w:r w:rsidRPr="004D6CF3">
        <w:rPr>
          <w:b/>
          <w:color w:val="002060"/>
          <w:sz w:val="22"/>
          <w:szCs w:val="22"/>
        </w:rPr>
        <w:t xml:space="preserve">Phone: 07 3361 9211  0427 </w:t>
      </w:r>
      <w:r w:rsidR="00074298" w:rsidRPr="004D6CF3">
        <w:rPr>
          <w:b/>
          <w:color w:val="002060"/>
          <w:sz w:val="22"/>
          <w:szCs w:val="22"/>
        </w:rPr>
        <w:t>610</w:t>
      </w:r>
      <w:r w:rsidRPr="004D6CF3">
        <w:rPr>
          <w:b/>
          <w:color w:val="002060"/>
          <w:sz w:val="22"/>
          <w:szCs w:val="22"/>
        </w:rPr>
        <w:t xml:space="preserve"> </w:t>
      </w:r>
      <w:r w:rsidR="00074298" w:rsidRPr="004D6CF3">
        <w:rPr>
          <w:b/>
          <w:color w:val="002060"/>
          <w:sz w:val="22"/>
          <w:szCs w:val="22"/>
        </w:rPr>
        <w:t>463</w:t>
      </w:r>
    </w:p>
    <w:p w:rsidR="00D44D59" w:rsidRPr="0059370A" w:rsidRDefault="00D44D59" w:rsidP="00D44D59">
      <w:pPr>
        <w:pStyle w:val="BodyText3"/>
        <w:pBdr>
          <w:top w:val="single" w:sz="4" w:space="0" w:color="000000"/>
          <w:left w:val="single" w:sz="4" w:space="4" w:color="000000"/>
          <w:bottom w:val="single" w:sz="4" w:space="1" w:color="000000"/>
          <w:right w:val="single" w:sz="4" w:space="4" w:color="000000"/>
        </w:pBdr>
        <w:jc w:val="center"/>
        <w:rPr>
          <w:sz w:val="24"/>
          <w:szCs w:val="24"/>
        </w:rPr>
      </w:pPr>
    </w:p>
    <w:p w:rsidR="00D44D59" w:rsidRPr="00D44D59" w:rsidRDefault="00D44D59" w:rsidP="00D44D59">
      <w:pPr>
        <w:jc w:val="both"/>
        <w:rPr>
          <w:b/>
          <w:sz w:val="24"/>
          <w:szCs w:val="24"/>
        </w:rPr>
      </w:pPr>
    </w:p>
    <w:p w:rsidR="00D44D59" w:rsidRPr="00D44D59" w:rsidRDefault="00D44D59" w:rsidP="00D44D59">
      <w:pPr>
        <w:jc w:val="both"/>
        <w:rPr>
          <w:b/>
          <w:sz w:val="24"/>
          <w:szCs w:val="24"/>
        </w:rPr>
      </w:pPr>
    </w:p>
    <w:p w:rsidR="00D44D59" w:rsidRPr="00D44D59" w:rsidRDefault="00D44D59" w:rsidP="00D44D59">
      <w:pPr>
        <w:jc w:val="both"/>
        <w:rPr>
          <w:b/>
          <w:sz w:val="24"/>
          <w:szCs w:val="24"/>
        </w:rPr>
      </w:pPr>
      <w:r w:rsidRPr="00D44D59">
        <w:rPr>
          <w:b/>
          <w:sz w:val="24"/>
          <w:szCs w:val="24"/>
        </w:rPr>
        <w:t>LIST  OF  CURRENT  NSQA</w:t>
      </w:r>
    </w:p>
    <w:p w:rsidR="00D44D59" w:rsidRPr="00D44D59" w:rsidRDefault="00D44D59" w:rsidP="00D44D59">
      <w:pPr>
        <w:jc w:val="both"/>
        <w:rPr>
          <w:b/>
          <w:sz w:val="24"/>
          <w:szCs w:val="24"/>
        </w:rPr>
      </w:pPr>
      <w:r w:rsidRPr="00D44D59">
        <w:rPr>
          <w:b/>
          <w:sz w:val="24"/>
          <w:szCs w:val="24"/>
        </w:rPr>
        <w:t>ACCREDITED  SALEYARDS</w:t>
      </w:r>
    </w:p>
    <w:p w:rsidR="00D44D59" w:rsidRPr="00D44D59" w:rsidRDefault="00D44D59" w:rsidP="00D44D59">
      <w:pPr>
        <w:jc w:val="both"/>
        <w:rPr>
          <w:sz w:val="20"/>
        </w:rPr>
      </w:pPr>
      <w:r w:rsidRPr="00D44D59">
        <w:rPr>
          <w:sz w:val="20"/>
        </w:rPr>
        <w:t>05/1998</w:t>
      </w:r>
      <w:r w:rsidRPr="00D44D59">
        <w:rPr>
          <w:sz w:val="20"/>
        </w:rPr>
        <w:tab/>
        <w:t>Casino, NSW</w:t>
      </w:r>
    </w:p>
    <w:p w:rsidR="00D44D59" w:rsidRPr="00D44D59" w:rsidRDefault="00D44D59" w:rsidP="00D44D59">
      <w:pPr>
        <w:jc w:val="both"/>
        <w:rPr>
          <w:sz w:val="20"/>
        </w:rPr>
      </w:pPr>
      <w:r w:rsidRPr="00D44D59">
        <w:rPr>
          <w:sz w:val="20"/>
        </w:rPr>
        <w:t>29/2001</w:t>
      </w:r>
      <w:r w:rsidRPr="00D44D59">
        <w:rPr>
          <w:sz w:val="20"/>
        </w:rPr>
        <w:tab/>
        <w:t>Coonamble, NSW</w:t>
      </w:r>
    </w:p>
    <w:p w:rsidR="00D44D59" w:rsidRPr="00D44D59" w:rsidRDefault="00D44D59" w:rsidP="00D44D59">
      <w:pPr>
        <w:jc w:val="both"/>
        <w:rPr>
          <w:sz w:val="20"/>
        </w:rPr>
      </w:pPr>
      <w:r w:rsidRPr="00D44D59">
        <w:rPr>
          <w:sz w:val="20"/>
        </w:rPr>
        <w:t>37/2002</w:t>
      </w:r>
      <w:r w:rsidRPr="00D44D59">
        <w:rPr>
          <w:sz w:val="20"/>
        </w:rPr>
        <w:tab/>
        <w:t>Cowra, NSW</w:t>
      </w:r>
    </w:p>
    <w:p w:rsidR="00D44D59" w:rsidRPr="00D44D59" w:rsidRDefault="00D44D59" w:rsidP="00D44D59">
      <w:pPr>
        <w:jc w:val="both"/>
        <w:rPr>
          <w:sz w:val="20"/>
        </w:rPr>
      </w:pPr>
      <w:r w:rsidRPr="00D44D59">
        <w:rPr>
          <w:sz w:val="20"/>
        </w:rPr>
        <w:t>18/2000</w:t>
      </w:r>
      <w:r w:rsidRPr="00D44D59">
        <w:rPr>
          <w:sz w:val="20"/>
        </w:rPr>
        <w:tab/>
        <w:t>Deniliquin, NSW</w:t>
      </w:r>
    </w:p>
    <w:p w:rsidR="00D44D59" w:rsidRPr="00D44D59" w:rsidRDefault="00D44D59" w:rsidP="00D44D59">
      <w:pPr>
        <w:jc w:val="both"/>
        <w:rPr>
          <w:sz w:val="20"/>
        </w:rPr>
      </w:pPr>
      <w:r w:rsidRPr="00D44D59">
        <w:rPr>
          <w:sz w:val="20"/>
        </w:rPr>
        <w:t>07/1998</w:t>
      </w:r>
      <w:r w:rsidRPr="00D44D59">
        <w:rPr>
          <w:sz w:val="20"/>
        </w:rPr>
        <w:tab/>
        <w:t>Dubbo, NSW</w:t>
      </w:r>
    </w:p>
    <w:p w:rsidR="00D44D59" w:rsidRPr="00D44D59" w:rsidRDefault="00D44D59" w:rsidP="00D44D59">
      <w:pPr>
        <w:jc w:val="both"/>
        <w:rPr>
          <w:sz w:val="20"/>
        </w:rPr>
      </w:pPr>
      <w:r w:rsidRPr="00D44D59">
        <w:rPr>
          <w:sz w:val="20"/>
        </w:rPr>
        <w:t>14/1999</w:t>
      </w:r>
      <w:r w:rsidRPr="00D44D59">
        <w:rPr>
          <w:sz w:val="20"/>
        </w:rPr>
        <w:tab/>
        <w:t>Finley, NSW Cattle only</w:t>
      </w:r>
    </w:p>
    <w:p w:rsidR="00D44D59" w:rsidRPr="00D44D59" w:rsidRDefault="00D44D59" w:rsidP="00D44D59">
      <w:pPr>
        <w:jc w:val="both"/>
        <w:rPr>
          <w:sz w:val="20"/>
        </w:rPr>
      </w:pPr>
      <w:r w:rsidRPr="00D44D59">
        <w:rPr>
          <w:sz w:val="20"/>
        </w:rPr>
        <w:t>41/2002</w:t>
      </w:r>
      <w:r w:rsidRPr="00D44D59">
        <w:rPr>
          <w:sz w:val="20"/>
        </w:rPr>
        <w:tab/>
        <w:t>Glen Innes, NSW</w:t>
      </w:r>
    </w:p>
    <w:p w:rsidR="00D44D59" w:rsidRPr="00D44D59" w:rsidRDefault="00D44D59" w:rsidP="00D44D59">
      <w:pPr>
        <w:jc w:val="both"/>
        <w:rPr>
          <w:sz w:val="20"/>
        </w:rPr>
      </w:pPr>
      <w:r w:rsidRPr="00D44D59">
        <w:rPr>
          <w:sz w:val="20"/>
        </w:rPr>
        <w:t>39/2002</w:t>
      </w:r>
      <w:r w:rsidRPr="00D44D59">
        <w:rPr>
          <w:sz w:val="20"/>
        </w:rPr>
        <w:tab/>
      </w:r>
      <w:smartTag w:uri="urn:schemas-microsoft-com:office:smarttags" w:element="City">
        <w:smartTag w:uri="urn:schemas-microsoft-com:office:smarttags" w:element="place">
          <w:r w:rsidRPr="00D44D59">
            <w:rPr>
              <w:sz w:val="20"/>
            </w:rPr>
            <w:t>Gloucester</w:t>
          </w:r>
        </w:smartTag>
      </w:smartTag>
      <w:r w:rsidRPr="00D44D59">
        <w:rPr>
          <w:sz w:val="20"/>
        </w:rPr>
        <w:t>, NSW</w:t>
      </w:r>
    </w:p>
    <w:p w:rsidR="00D44D59" w:rsidRPr="00D44D59" w:rsidRDefault="00D44D59" w:rsidP="00D44D59">
      <w:pPr>
        <w:jc w:val="both"/>
        <w:rPr>
          <w:sz w:val="20"/>
        </w:rPr>
      </w:pPr>
      <w:r w:rsidRPr="00D44D59">
        <w:rPr>
          <w:sz w:val="20"/>
        </w:rPr>
        <w:t>44/2003</w:t>
      </w:r>
      <w:r w:rsidRPr="00D44D59">
        <w:rPr>
          <w:sz w:val="20"/>
        </w:rPr>
        <w:tab/>
        <w:t>Grafton, NSW</w:t>
      </w:r>
    </w:p>
    <w:p w:rsidR="00D44D59" w:rsidRPr="00D44D59" w:rsidRDefault="00D44D59" w:rsidP="00D44D59">
      <w:pPr>
        <w:jc w:val="both"/>
        <w:rPr>
          <w:sz w:val="20"/>
        </w:rPr>
      </w:pPr>
      <w:r w:rsidRPr="00D44D59">
        <w:rPr>
          <w:sz w:val="20"/>
        </w:rPr>
        <w:t>01/1998</w:t>
      </w:r>
      <w:r w:rsidRPr="00D44D59">
        <w:rPr>
          <w:sz w:val="20"/>
        </w:rPr>
        <w:tab/>
        <w:t>Inverell, NSW</w:t>
      </w:r>
    </w:p>
    <w:p w:rsidR="00D44D59" w:rsidRPr="00D44D59" w:rsidRDefault="00D44D59" w:rsidP="00D44D59">
      <w:pPr>
        <w:jc w:val="both"/>
        <w:rPr>
          <w:sz w:val="20"/>
        </w:rPr>
      </w:pPr>
      <w:r w:rsidRPr="00D44D59">
        <w:rPr>
          <w:sz w:val="20"/>
        </w:rPr>
        <w:t>34/2001</w:t>
      </w:r>
      <w:r w:rsidRPr="00D44D59">
        <w:rPr>
          <w:sz w:val="20"/>
        </w:rPr>
        <w:tab/>
        <w:t>Kempsey, NSW</w:t>
      </w:r>
    </w:p>
    <w:p w:rsidR="00D44D59" w:rsidRPr="00D44D59" w:rsidRDefault="00D44D59" w:rsidP="00D44D59">
      <w:pPr>
        <w:jc w:val="both"/>
        <w:rPr>
          <w:sz w:val="20"/>
        </w:rPr>
      </w:pPr>
      <w:r w:rsidRPr="00D44D59">
        <w:rPr>
          <w:sz w:val="20"/>
        </w:rPr>
        <w:t>40/2002</w:t>
      </w:r>
      <w:r w:rsidRPr="00D44D59">
        <w:rPr>
          <w:sz w:val="20"/>
        </w:rPr>
        <w:tab/>
        <w:t>Lismore, NSW</w:t>
      </w:r>
    </w:p>
    <w:p w:rsidR="00D44D59" w:rsidRPr="00D44D59" w:rsidRDefault="00D44D59" w:rsidP="00D44D59">
      <w:pPr>
        <w:jc w:val="both"/>
        <w:rPr>
          <w:sz w:val="20"/>
        </w:rPr>
      </w:pPr>
      <w:r w:rsidRPr="00D44D59">
        <w:rPr>
          <w:sz w:val="20"/>
        </w:rPr>
        <w:t>36/2001</w:t>
      </w:r>
      <w:r w:rsidRPr="00D44D59">
        <w:rPr>
          <w:sz w:val="20"/>
        </w:rPr>
        <w:tab/>
        <w:t>Maitland, NSW Cattle only</w:t>
      </w:r>
    </w:p>
    <w:p w:rsidR="00D44D59" w:rsidRPr="00D44D59" w:rsidRDefault="00D44D59" w:rsidP="00D44D59">
      <w:pPr>
        <w:jc w:val="both"/>
        <w:rPr>
          <w:sz w:val="20"/>
        </w:rPr>
      </w:pPr>
      <w:r w:rsidRPr="00D44D59">
        <w:rPr>
          <w:sz w:val="20"/>
        </w:rPr>
        <w:t>09/1999</w:t>
      </w:r>
      <w:r w:rsidRPr="00D44D59">
        <w:rPr>
          <w:sz w:val="20"/>
        </w:rPr>
        <w:tab/>
        <w:t>Mudgee, NSW</w:t>
      </w:r>
    </w:p>
    <w:p w:rsidR="00D44D59" w:rsidRPr="00D44D59" w:rsidRDefault="00D44D59" w:rsidP="00D44D59">
      <w:pPr>
        <w:jc w:val="both"/>
        <w:rPr>
          <w:sz w:val="20"/>
        </w:rPr>
      </w:pPr>
      <w:r w:rsidRPr="00D44D59">
        <w:rPr>
          <w:sz w:val="20"/>
        </w:rPr>
        <w:t>35/2001</w:t>
      </w:r>
      <w:r w:rsidRPr="00D44D59">
        <w:rPr>
          <w:sz w:val="20"/>
        </w:rPr>
        <w:tab/>
        <w:t>Narrabri, NSW Cattle only</w:t>
      </w:r>
    </w:p>
    <w:p w:rsidR="00D44D59" w:rsidRPr="00D44D59" w:rsidRDefault="00D44D59" w:rsidP="00D44D59">
      <w:pPr>
        <w:jc w:val="both"/>
        <w:rPr>
          <w:sz w:val="20"/>
        </w:rPr>
      </w:pPr>
      <w:r w:rsidRPr="00D44D59">
        <w:rPr>
          <w:sz w:val="20"/>
        </w:rPr>
        <w:t>30/2001</w:t>
      </w:r>
      <w:r w:rsidRPr="00D44D59">
        <w:rPr>
          <w:sz w:val="20"/>
        </w:rPr>
        <w:tab/>
        <w:t>Singleton, NSW</w:t>
      </w:r>
    </w:p>
    <w:p w:rsidR="00D44D59" w:rsidRPr="00D44D59" w:rsidRDefault="00D44D59" w:rsidP="00D44D59">
      <w:pPr>
        <w:jc w:val="both"/>
        <w:rPr>
          <w:sz w:val="20"/>
        </w:rPr>
      </w:pPr>
      <w:r w:rsidRPr="00D44D59">
        <w:rPr>
          <w:sz w:val="20"/>
        </w:rPr>
        <w:t>22/2000</w:t>
      </w:r>
      <w:r w:rsidRPr="00D44D59">
        <w:rPr>
          <w:sz w:val="20"/>
        </w:rPr>
        <w:tab/>
        <w:t>Yass, NSW</w:t>
      </w:r>
    </w:p>
    <w:p w:rsidR="00D44D59" w:rsidRPr="00D44D59" w:rsidRDefault="00D44D59" w:rsidP="00D44D59">
      <w:pPr>
        <w:jc w:val="both"/>
        <w:rPr>
          <w:sz w:val="20"/>
          <w:lang w:val="es-MX"/>
        </w:rPr>
      </w:pPr>
      <w:r w:rsidRPr="00D44D59">
        <w:rPr>
          <w:sz w:val="20"/>
          <w:lang w:val="es-MX"/>
        </w:rPr>
        <w:t>47/2004</w:t>
      </w:r>
      <w:r w:rsidRPr="00D44D59">
        <w:rPr>
          <w:sz w:val="20"/>
          <w:lang w:val="es-MX"/>
        </w:rPr>
        <w:tab/>
        <w:t>Bairnsdale, Victoria</w:t>
      </w:r>
    </w:p>
    <w:p w:rsidR="00D44D59" w:rsidRPr="00D44D59" w:rsidRDefault="00D44D59" w:rsidP="00D44D59">
      <w:pPr>
        <w:jc w:val="both"/>
        <w:rPr>
          <w:sz w:val="20"/>
          <w:lang w:val="es-MX"/>
        </w:rPr>
      </w:pPr>
      <w:r w:rsidRPr="00D44D59">
        <w:rPr>
          <w:sz w:val="20"/>
          <w:lang w:val="es-MX"/>
        </w:rPr>
        <w:t xml:space="preserve">19/2000 </w:t>
      </w:r>
      <w:r w:rsidRPr="00D44D59">
        <w:rPr>
          <w:sz w:val="20"/>
          <w:lang w:val="es-MX"/>
        </w:rPr>
        <w:tab/>
        <w:t>Bendigo, Victoria</w:t>
      </w:r>
    </w:p>
    <w:p w:rsidR="00D44D59" w:rsidRPr="00D44D59" w:rsidRDefault="00D44D59" w:rsidP="00D44D59">
      <w:pPr>
        <w:jc w:val="both"/>
        <w:rPr>
          <w:sz w:val="20"/>
          <w:lang w:val="es-MX"/>
        </w:rPr>
      </w:pPr>
      <w:r w:rsidRPr="00D44D59">
        <w:rPr>
          <w:sz w:val="20"/>
          <w:lang w:val="es-MX"/>
        </w:rPr>
        <w:t>16/2000</w:t>
      </w:r>
      <w:r w:rsidRPr="00D44D59">
        <w:rPr>
          <w:sz w:val="20"/>
          <w:lang w:val="es-MX"/>
        </w:rPr>
        <w:tab/>
        <w:t>Camperdown, Victoria</w:t>
      </w:r>
    </w:p>
    <w:p w:rsidR="00D44D59" w:rsidRPr="00D44D59" w:rsidRDefault="00D44D59" w:rsidP="00D44D59">
      <w:pPr>
        <w:jc w:val="both"/>
        <w:rPr>
          <w:sz w:val="20"/>
          <w:lang w:val="es-MX"/>
        </w:rPr>
      </w:pPr>
      <w:r w:rsidRPr="00D44D59">
        <w:rPr>
          <w:sz w:val="20"/>
          <w:lang w:val="es-MX"/>
        </w:rPr>
        <w:t>51/2014</w:t>
      </w:r>
      <w:r w:rsidRPr="00D44D59">
        <w:rPr>
          <w:sz w:val="20"/>
          <w:lang w:val="es-MX"/>
        </w:rPr>
        <w:tab/>
        <w:t>Casterton, Victoria</w:t>
      </w:r>
    </w:p>
    <w:p w:rsidR="00D44D59" w:rsidRPr="00D44D59" w:rsidRDefault="00D44D59" w:rsidP="00D44D59">
      <w:pPr>
        <w:jc w:val="both"/>
        <w:rPr>
          <w:sz w:val="20"/>
          <w:lang w:val="es-MX"/>
        </w:rPr>
      </w:pPr>
      <w:r w:rsidRPr="00D44D59">
        <w:rPr>
          <w:sz w:val="20"/>
          <w:lang w:val="es-MX"/>
        </w:rPr>
        <w:t>08/1998</w:t>
      </w:r>
      <w:r w:rsidRPr="00D44D59">
        <w:rPr>
          <w:sz w:val="20"/>
          <w:lang w:val="es-MX"/>
        </w:rPr>
        <w:tab/>
        <w:t>Colac, Victoria</w:t>
      </w:r>
    </w:p>
    <w:p w:rsidR="00D44D59" w:rsidRPr="00D44D59" w:rsidRDefault="00D44D59" w:rsidP="00D44D59">
      <w:pPr>
        <w:jc w:val="both"/>
        <w:rPr>
          <w:sz w:val="20"/>
          <w:lang w:val="es-MX"/>
        </w:rPr>
      </w:pPr>
      <w:r w:rsidRPr="00D44D59">
        <w:rPr>
          <w:sz w:val="20"/>
          <w:lang w:val="es-MX"/>
        </w:rPr>
        <w:t>33/2001</w:t>
      </w:r>
      <w:r w:rsidRPr="00D44D59">
        <w:rPr>
          <w:sz w:val="20"/>
          <w:lang w:val="es-MX"/>
        </w:rPr>
        <w:tab/>
        <w:t>Echuca, Victoria</w:t>
      </w:r>
    </w:p>
    <w:p w:rsidR="00D44D59" w:rsidRPr="00D44D59" w:rsidRDefault="00D44D59" w:rsidP="00D44D59">
      <w:pPr>
        <w:jc w:val="both"/>
        <w:rPr>
          <w:sz w:val="20"/>
          <w:lang w:val="es-MX"/>
        </w:rPr>
      </w:pPr>
      <w:r w:rsidRPr="00D44D59">
        <w:rPr>
          <w:sz w:val="20"/>
          <w:lang w:val="es-MX"/>
        </w:rPr>
        <w:t>27/2000</w:t>
      </w:r>
      <w:r w:rsidRPr="00D44D59">
        <w:rPr>
          <w:sz w:val="20"/>
          <w:lang w:val="es-MX"/>
        </w:rPr>
        <w:tab/>
        <w:t>Hamilton, Victoria</w:t>
      </w:r>
    </w:p>
    <w:p w:rsidR="00D44D59" w:rsidRPr="00D44D59" w:rsidRDefault="00D44D59" w:rsidP="00D44D59">
      <w:pPr>
        <w:jc w:val="both"/>
        <w:rPr>
          <w:sz w:val="20"/>
          <w:lang w:val="es-MX"/>
        </w:rPr>
      </w:pPr>
      <w:r w:rsidRPr="00D44D59">
        <w:rPr>
          <w:sz w:val="20"/>
          <w:lang w:val="es-MX"/>
        </w:rPr>
        <w:t>31/2001</w:t>
      </w:r>
      <w:r w:rsidRPr="00D44D59">
        <w:rPr>
          <w:sz w:val="20"/>
          <w:lang w:val="es-MX"/>
        </w:rPr>
        <w:tab/>
        <w:t>Horsham, Victoria</w:t>
      </w:r>
    </w:p>
    <w:p w:rsidR="00D44D59" w:rsidRPr="00D44D59" w:rsidRDefault="00D44D59" w:rsidP="00D44D59">
      <w:pPr>
        <w:jc w:val="both"/>
        <w:rPr>
          <w:sz w:val="20"/>
        </w:rPr>
      </w:pPr>
      <w:r w:rsidRPr="00D44D59">
        <w:rPr>
          <w:sz w:val="20"/>
        </w:rPr>
        <w:t>46/2003</w:t>
      </w:r>
      <w:r w:rsidRPr="00D44D59">
        <w:rPr>
          <w:sz w:val="20"/>
        </w:rPr>
        <w:tab/>
      </w:r>
      <w:smartTag w:uri="urn:schemas-microsoft-com:office:smarttags" w:element="City">
        <w:r w:rsidRPr="00D44D59">
          <w:rPr>
            <w:sz w:val="20"/>
          </w:rPr>
          <w:t>Kerang</w:t>
        </w:r>
      </w:smartTag>
      <w:r w:rsidRPr="00D44D59">
        <w:rPr>
          <w:sz w:val="20"/>
        </w:rPr>
        <w:t>, Victoria</w:t>
      </w:r>
    </w:p>
    <w:p w:rsidR="00D44D59" w:rsidRPr="00D44D59" w:rsidRDefault="00D44D59" w:rsidP="00D44D59">
      <w:pPr>
        <w:jc w:val="both"/>
        <w:rPr>
          <w:sz w:val="20"/>
        </w:rPr>
      </w:pPr>
      <w:r w:rsidRPr="00D44D59">
        <w:rPr>
          <w:sz w:val="20"/>
        </w:rPr>
        <w:t>02/1998</w:t>
      </w:r>
      <w:r w:rsidRPr="00D44D59">
        <w:rPr>
          <w:sz w:val="20"/>
        </w:rPr>
        <w:tab/>
        <w:t>Northern Victoria LE, Victoria</w:t>
      </w:r>
    </w:p>
    <w:p w:rsidR="00D44D59" w:rsidRPr="00D44D59" w:rsidRDefault="00D44D59" w:rsidP="00D44D59">
      <w:pPr>
        <w:jc w:val="both"/>
        <w:rPr>
          <w:sz w:val="20"/>
        </w:rPr>
      </w:pPr>
      <w:r w:rsidRPr="00D44D59">
        <w:rPr>
          <w:sz w:val="20"/>
        </w:rPr>
        <w:t>38/2002</w:t>
      </w:r>
      <w:r w:rsidRPr="00D44D59">
        <w:rPr>
          <w:sz w:val="20"/>
        </w:rPr>
        <w:tab/>
      </w:r>
      <w:smartTag w:uri="urn:schemas-microsoft-com:office:smarttags" w:element="place">
        <w:smartTag w:uri="urn:schemas-microsoft-com:office:smarttags" w:element="City">
          <w:r w:rsidRPr="00D44D59">
            <w:rPr>
              <w:sz w:val="20"/>
            </w:rPr>
            <w:t>Ouyen</w:t>
          </w:r>
        </w:smartTag>
        <w:r w:rsidRPr="00D44D59">
          <w:rPr>
            <w:sz w:val="20"/>
          </w:rPr>
          <w:t xml:space="preserve">, </w:t>
        </w:r>
        <w:smartTag w:uri="urn:schemas-microsoft-com:office:smarttags" w:element="State">
          <w:r w:rsidRPr="00D44D59">
            <w:rPr>
              <w:sz w:val="20"/>
            </w:rPr>
            <w:t>Victoria</w:t>
          </w:r>
        </w:smartTag>
      </w:smartTag>
    </w:p>
    <w:p w:rsidR="00D44D59" w:rsidRPr="00D44D59" w:rsidRDefault="00D44D59" w:rsidP="00D44D59">
      <w:pPr>
        <w:jc w:val="both"/>
        <w:rPr>
          <w:sz w:val="20"/>
        </w:rPr>
      </w:pPr>
      <w:r w:rsidRPr="00D44D59">
        <w:rPr>
          <w:sz w:val="20"/>
        </w:rPr>
        <w:t>10/1998</w:t>
      </w:r>
      <w:r w:rsidRPr="00D44D59">
        <w:rPr>
          <w:sz w:val="20"/>
        </w:rPr>
        <w:tab/>
      </w:r>
      <w:smartTag w:uri="urn:schemas-microsoft-com:office:smarttags" w:element="place">
        <w:smartTag w:uri="urn:schemas-microsoft-com:office:smarttags" w:element="City">
          <w:r w:rsidRPr="00D44D59">
            <w:rPr>
              <w:sz w:val="20"/>
            </w:rPr>
            <w:t>Shepparton</w:t>
          </w:r>
        </w:smartTag>
        <w:r w:rsidRPr="00D44D59">
          <w:rPr>
            <w:sz w:val="20"/>
          </w:rPr>
          <w:t xml:space="preserve">, </w:t>
        </w:r>
        <w:smartTag w:uri="urn:schemas-microsoft-com:office:smarttags" w:element="State">
          <w:r w:rsidRPr="00D44D59">
            <w:rPr>
              <w:sz w:val="20"/>
            </w:rPr>
            <w:t>Victoria</w:t>
          </w:r>
        </w:smartTag>
      </w:smartTag>
    </w:p>
    <w:p w:rsidR="00D44D59" w:rsidRPr="00D44D59" w:rsidRDefault="00D44D59" w:rsidP="00D44D59">
      <w:pPr>
        <w:jc w:val="both"/>
        <w:rPr>
          <w:sz w:val="20"/>
        </w:rPr>
      </w:pPr>
      <w:r w:rsidRPr="00D44D59">
        <w:rPr>
          <w:sz w:val="20"/>
        </w:rPr>
        <w:t>04/1998</w:t>
      </w:r>
      <w:r w:rsidRPr="00D44D59">
        <w:rPr>
          <w:sz w:val="20"/>
        </w:rPr>
        <w:tab/>
      </w:r>
      <w:smartTag w:uri="urn:schemas-microsoft-com:office:smarttags" w:element="place">
        <w:smartTag w:uri="urn:schemas-microsoft-com:office:smarttags" w:element="City">
          <w:r w:rsidRPr="00D44D59">
            <w:rPr>
              <w:sz w:val="20"/>
            </w:rPr>
            <w:t>Swan Hill</w:t>
          </w:r>
        </w:smartTag>
        <w:r w:rsidRPr="00D44D59">
          <w:rPr>
            <w:sz w:val="20"/>
          </w:rPr>
          <w:t xml:space="preserve">, </w:t>
        </w:r>
        <w:smartTag w:uri="urn:schemas-microsoft-com:office:smarttags" w:element="State">
          <w:r w:rsidRPr="00D44D59">
            <w:rPr>
              <w:sz w:val="20"/>
            </w:rPr>
            <w:t>Victoria</w:t>
          </w:r>
        </w:smartTag>
      </w:smartTag>
    </w:p>
    <w:p w:rsidR="00D44D59" w:rsidRPr="00D44D59" w:rsidRDefault="00D44D59" w:rsidP="00D44D59">
      <w:pPr>
        <w:jc w:val="both"/>
        <w:rPr>
          <w:sz w:val="20"/>
        </w:rPr>
      </w:pPr>
      <w:r w:rsidRPr="00D44D59">
        <w:rPr>
          <w:sz w:val="20"/>
        </w:rPr>
        <w:t>12/1999</w:t>
      </w:r>
      <w:r w:rsidRPr="00D44D59">
        <w:rPr>
          <w:sz w:val="20"/>
        </w:rPr>
        <w:tab/>
      </w:r>
      <w:smartTag w:uri="urn:schemas-microsoft-com:office:smarttags" w:element="City">
        <w:r w:rsidRPr="00D44D59">
          <w:rPr>
            <w:sz w:val="20"/>
          </w:rPr>
          <w:t>Wangaratta</w:t>
        </w:r>
      </w:smartTag>
      <w:r w:rsidRPr="00D44D59">
        <w:rPr>
          <w:sz w:val="20"/>
        </w:rPr>
        <w:t>, Victoria</w:t>
      </w:r>
    </w:p>
    <w:p w:rsidR="00D44D59" w:rsidRPr="00D44D59" w:rsidRDefault="00D44D59" w:rsidP="00D44D59">
      <w:pPr>
        <w:jc w:val="both"/>
        <w:rPr>
          <w:sz w:val="20"/>
        </w:rPr>
      </w:pPr>
      <w:r w:rsidRPr="00D44D59">
        <w:rPr>
          <w:sz w:val="20"/>
        </w:rPr>
        <w:t>49/2010</w:t>
      </w:r>
      <w:r w:rsidRPr="00D44D59">
        <w:rPr>
          <w:sz w:val="20"/>
        </w:rPr>
        <w:tab/>
        <w:t>Warracknabeal, Victoria</w:t>
      </w:r>
    </w:p>
    <w:p w:rsidR="00D44D59" w:rsidRPr="00D44D59" w:rsidRDefault="00D44D59" w:rsidP="00D44D59">
      <w:pPr>
        <w:jc w:val="both"/>
        <w:rPr>
          <w:sz w:val="20"/>
        </w:rPr>
      </w:pPr>
      <w:r w:rsidRPr="00D44D59">
        <w:rPr>
          <w:sz w:val="20"/>
        </w:rPr>
        <w:t>24/2000</w:t>
      </w:r>
      <w:r w:rsidRPr="00D44D59">
        <w:rPr>
          <w:sz w:val="20"/>
        </w:rPr>
        <w:tab/>
      </w:r>
      <w:smartTag w:uri="urn:schemas-microsoft-com:office:smarttags" w:element="place">
        <w:smartTag w:uri="urn:schemas-microsoft-com:office:smarttags" w:element="City">
          <w:r w:rsidRPr="00D44D59">
            <w:rPr>
              <w:sz w:val="20"/>
            </w:rPr>
            <w:t>Warrnambool</w:t>
          </w:r>
        </w:smartTag>
        <w:r w:rsidRPr="00D44D59">
          <w:rPr>
            <w:sz w:val="20"/>
          </w:rPr>
          <w:t xml:space="preserve">, </w:t>
        </w:r>
        <w:smartTag w:uri="urn:schemas-microsoft-com:office:smarttags" w:element="State">
          <w:r w:rsidRPr="00D44D59">
            <w:rPr>
              <w:sz w:val="20"/>
            </w:rPr>
            <w:t>Victoria</w:t>
          </w:r>
        </w:smartTag>
      </w:smartTag>
    </w:p>
    <w:p w:rsidR="00D44D59" w:rsidRPr="00D44D59" w:rsidRDefault="00D44D59" w:rsidP="00D44D59">
      <w:pPr>
        <w:jc w:val="both"/>
        <w:rPr>
          <w:sz w:val="20"/>
        </w:rPr>
      </w:pPr>
      <w:r w:rsidRPr="00D44D59">
        <w:rPr>
          <w:sz w:val="20"/>
        </w:rPr>
        <w:t>50/2011</w:t>
      </w:r>
      <w:r w:rsidRPr="00D44D59">
        <w:rPr>
          <w:sz w:val="20"/>
        </w:rPr>
        <w:tab/>
        <w:t>Wycheproof, Victoria</w:t>
      </w:r>
    </w:p>
    <w:p w:rsidR="00D44D59" w:rsidRPr="00D44D59" w:rsidRDefault="00D44D59" w:rsidP="00D44D59">
      <w:pPr>
        <w:jc w:val="both"/>
        <w:rPr>
          <w:sz w:val="20"/>
        </w:rPr>
      </w:pPr>
      <w:r w:rsidRPr="00D44D59">
        <w:rPr>
          <w:sz w:val="20"/>
        </w:rPr>
        <w:t>06/1998</w:t>
      </w:r>
      <w:r w:rsidRPr="00D44D59">
        <w:rPr>
          <w:sz w:val="20"/>
        </w:rPr>
        <w:tab/>
        <w:t xml:space="preserve">Millicent, </w:t>
      </w:r>
      <w:smartTag w:uri="urn:schemas-microsoft-com:office:smarttags" w:element="place">
        <w:smartTag w:uri="urn:schemas-microsoft-com:office:smarttags" w:element="country-region">
          <w:r w:rsidRPr="00D44D59">
            <w:rPr>
              <w:sz w:val="20"/>
            </w:rPr>
            <w:t>S.A.</w:t>
          </w:r>
        </w:smartTag>
      </w:smartTag>
    </w:p>
    <w:p w:rsidR="00D44D59" w:rsidRPr="00D44D59" w:rsidRDefault="00D44D59" w:rsidP="00D44D59">
      <w:pPr>
        <w:jc w:val="both"/>
        <w:rPr>
          <w:sz w:val="20"/>
        </w:rPr>
      </w:pPr>
      <w:r w:rsidRPr="00D44D59">
        <w:rPr>
          <w:sz w:val="20"/>
        </w:rPr>
        <w:t>26/2000</w:t>
      </w:r>
      <w:r w:rsidRPr="00D44D59">
        <w:rPr>
          <w:sz w:val="20"/>
        </w:rPr>
        <w:tab/>
        <w:t>Mount Gambier, SA</w:t>
      </w:r>
    </w:p>
    <w:p w:rsidR="00D44D59" w:rsidRPr="00D44D59" w:rsidRDefault="00D44D59" w:rsidP="00D44D59">
      <w:pPr>
        <w:jc w:val="both"/>
        <w:rPr>
          <w:sz w:val="20"/>
        </w:rPr>
      </w:pPr>
      <w:r w:rsidRPr="00D44D59">
        <w:rPr>
          <w:sz w:val="20"/>
        </w:rPr>
        <w:t>28/2000</w:t>
      </w:r>
      <w:r w:rsidRPr="00D44D59">
        <w:rPr>
          <w:sz w:val="20"/>
        </w:rPr>
        <w:tab/>
        <w:t>Naracoorte, SA</w:t>
      </w:r>
    </w:p>
    <w:p w:rsidR="00D44D59" w:rsidRPr="00D44D59" w:rsidRDefault="00D44D59" w:rsidP="00D44D59">
      <w:pPr>
        <w:jc w:val="both"/>
        <w:rPr>
          <w:sz w:val="20"/>
        </w:rPr>
      </w:pPr>
      <w:r w:rsidRPr="00D44D59">
        <w:rPr>
          <w:sz w:val="20"/>
        </w:rPr>
        <w:t>17/2000</w:t>
      </w:r>
      <w:r w:rsidRPr="00D44D59">
        <w:rPr>
          <w:sz w:val="20"/>
        </w:rPr>
        <w:tab/>
        <w:t>Adelaide Plains. L’stock Ex. SA</w:t>
      </w:r>
    </w:p>
    <w:p w:rsidR="00D44D59" w:rsidRPr="00D44D59" w:rsidRDefault="00D44D59" w:rsidP="00D44D59">
      <w:pPr>
        <w:jc w:val="both"/>
        <w:rPr>
          <w:sz w:val="20"/>
        </w:rPr>
      </w:pPr>
      <w:r w:rsidRPr="00D44D59">
        <w:rPr>
          <w:sz w:val="20"/>
        </w:rPr>
        <w:lastRenderedPageBreak/>
        <w:t>11/1999</w:t>
      </w:r>
      <w:r w:rsidRPr="00D44D59">
        <w:rPr>
          <w:sz w:val="20"/>
        </w:rPr>
        <w:tab/>
        <w:t>Biloela, Qld.</w:t>
      </w:r>
    </w:p>
    <w:p w:rsidR="00D44D59" w:rsidRPr="00D44D59" w:rsidRDefault="00D44D59" w:rsidP="00D44D59">
      <w:pPr>
        <w:jc w:val="both"/>
        <w:rPr>
          <w:sz w:val="20"/>
        </w:rPr>
      </w:pPr>
      <w:r w:rsidRPr="00D44D59">
        <w:rPr>
          <w:sz w:val="20"/>
        </w:rPr>
        <w:t>48/2005</w:t>
      </w:r>
      <w:r w:rsidRPr="00D44D59">
        <w:rPr>
          <w:sz w:val="20"/>
        </w:rPr>
        <w:tab/>
      </w:r>
      <w:smartTag w:uri="urn:schemas-microsoft-com:office:smarttags" w:element="place">
        <w:smartTag w:uri="urn:schemas-microsoft-com:office:smarttags" w:element="PlaceName">
          <w:r w:rsidRPr="00D44D59">
            <w:rPr>
              <w:sz w:val="20"/>
            </w:rPr>
            <w:t>Charters</w:t>
          </w:r>
        </w:smartTag>
        <w:r w:rsidRPr="00D44D59">
          <w:rPr>
            <w:sz w:val="20"/>
          </w:rPr>
          <w:t xml:space="preserve"> </w:t>
        </w:r>
        <w:smartTag w:uri="urn:schemas-microsoft-com:office:smarttags" w:element="PlaceType">
          <w:r w:rsidRPr="00D44D59">
            <w:rPr>
              <w:sz w:val="20"/>
            </w:rPr>
            <w:t>Towers</w:t>
          </w:r>
        </w:smartTag>
      </w:smartTag>
      <w:r w:rsidRPr="00D44D59">
        <w:rPr>
          <w:sz w:val="20"/>
        </w:rPr>
        <w:t>, Qld</w:t>
      </w:r>
    </w:p>
    <w:p w:rsidR="00D44D59" w:rsidRPr="00D44D59" w:rsidRDefault="00D44D59" w:rsidP="00D44D59">
      <w:pPr>
        <w:jc w:val="both"/>
        <w:rPr>
          <w:sz w:val="20"/>
        </w:rPr>
      </w:pPr>
      <w:r w:rsidRPr="00D44D59">
        <w:rPr>
          <w:sz w:val="20"/>
        </w:rPr>
        <w:t xml:space="preserve">03/1998 </w:t>
      </w:r>
      <w:r w:rsidRPr="00D44D59">
        <w:rPr>
          <w:sz w:val="20"/>
        </w:rPr>
        <w:tab/>
        <w:t>Gympie, Qld.</w:t>
      </w:r>
    </w:p>
    <w:p w:rsidR="00D44D59" w:rsidRPr="00D44D59" w:rsidRDefault="00D44D59" w:rsidP="00D44D59">
      <w:pPr>
        <w:jc w:val="both"/>
        <w:rPr>
          <w:sz w:val="20"/>
        </w:rPr>
      </w:pPr>
      <w:r w:rsidRPr="00D44D59">
        <w:rPr>
          <w:sz w:val="20"/>
        </w:rPr>
        <w:t>32/2001</w:t>
      </w:r>
      <w:r w:rsidRPr="00D44D59">
        <w:rPr>
          <w:sz w:val="20"/>
        </w:rPr>
        <w:tab/>
        <w:t>Moura, Qld.</w:t>
      </w:r>
    </w:p>
    <w:p w:rsidR="00D44D59" w:rsidRPr="00D44D59" w:rsidRDefault="00D44D59" w:rsidP="00D44D59">
      <w:pPr>
        <w:jc w:val="both"/>
        <w:rPr>
          <w:sz w:val="20"/>
        </w:rPr>
      </w:pPr>
      <w:r w:rsidRPr="00D44D59">
        <w:rPr>
          <w:sz w:val="20"/>
        </w:rPr>
        <w:t>43/2003</w:t>
      </w:r>
      <w:r w:rsidRPr="00D44D59">
        <w:rPr>
          <w:sz w:val="20"/>
        </w:rPr>
        <w:tab/>
        <w:t>Central Queensland LE Qld</w:t>
      </w:r>
    </w:p>
    <w:p w:rsidR="00D44D59" w:rsidRPr="00D44D59" w:rsidRDefault="00D44D59" w:rsidP="00D44D59">
      <w:pPr>
        <w:jc w:val="both"/>
        <w:rPr>
          <w:sz w:val="20"/>
        </w:rPr>
      </w:pPr>
      <w:r w:rsidRPr="00D44D59">
        <w:rPr>
          <w:sz w:val="20"/>
        </w:rPr>
        <w:t xml:space="preserve">20/2000 </w:t>
      </w:r>
      <w:r w:rsidRPr="00D44D59">
        <w:rPr>
          <w:sz w:val="20"/>
        </w:rPr>
        <w:tab/>
        <w:t>Roma, Qld.</w:t>
      </w:r>
    </w:p>
    <w:p w:rsidR="00D44D59" w:rsidRPr="00D44D59" w:rsidRDefault="00D44D59" w:rsidP="00D44D59">
      <w:pPr>
        <w:jc w:val="both"/>
        <w:rPr>
          <w:sz w:val="20"/>
        </w:rPr>
      </w:pPr>
      <w:r w:rsidRPr="00D44D59">
        <w:rPr>
          <w:sz w:val="20"/>
        </w:rPr>
        <w:t>45/2003</w:t>
      </w:r>
      <w:r w:rsidRPr="00D44D59">
        <w:rPr>
          <w:sz w:val="20"/>
        </w:rPr>
        <w:tab/>
        <w:t>Silverdale, Qld</w:t>
      </w:r>
    </w:p>
    <w:p w:rsidR="00D44D59" w:rsidRPr="00D44D59" w:rsidRDefault="00D44D59" w:rsidP="00D44D59">
      <w:pPr>
        <w:jc w:val="both"/>
        <w:rPr>
          <w:sz w:val="20"/>
        </w:rPr>
      </w:pPr>
      <w:r w:rsidRPr="00D44D59">
        <w:rPr>
          <w:sz w:val="20"/>
        </w:rPr>
        <w:t>52/2016</w:t>
      </w:r>
      <w:r w:rsidRPr="00D44D59">
        <w:rPr>
          <w:sz w:val="20"/>
        </w:rPr>
        <w:tab/>
        <w:t>Warwick, Qld</w:t>
      </w:r>
    </w:p>
    <w:p w:rsidR="00D44D59" w:rsidRDefault="00D44D59"/>
    <w:sectPr w:rsidR="00D44D59" w:rsidSect="00C54D8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3D"/>
    <w:rsid w:val="000153FF"/>
    <w:rsid w:val="00074298"/>
    <w:rsid w:val="002945AD"/>
    <w:rsid w:val="002A409D"/>
    <w:rsid w:val="00334B01"/>
    <w:rsid w:val="003459CF"/>
    <w:rsid w:val="003E5EBA"/>
    <w:rsid w:val="00461A87"/>
    <w:rsid w:val="004D6CF3"/>
    <w:rsid w:val="005646B7"/>
    <w:rsid w:val="00650739"/>
    <w:rsid w:val="0070245F"/>
    <w:rsid w:val="00852F55"/>
    <w:rsid w:val="008B67E0"/>
    <w:rsid w:val="00940955"/>
    <w:rsid w:val="00C54D84"/>
    <w:rsid w:val="00D44D59"/>
    <w:rsid w:val="00D9153D"/>
    <w:rsid w:val="00DC0BB9"/>
    <w:rsid w:val="00E711A2"/>
    <w:rsid w:val="00E86873"/>
    <w:rsid w:val="00EB037E"/>
    <w:rsid w:val="00FA4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9ED39D7-B038-4BE1-AF61-8E3F53F6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59"/>
    <w:pPr>
      <w:suppressAutoHyphens/>
      <w:overflowPunct w:val="0"/>
      <w:autoSpaceDE w:val="0"/>
      <w:spacing w:after="0" w:line="240" w:lineRule="auto"/>
      <w:textAlignment w:val="baseline"/>
    </w:pPr>
    <w:rPr>
      <w:rFonts w:ascii="Book Antiqua" w:eastAsia="Times New Roman" w:hAnsi="Book Antiqua" w:cs="Times New Roman"/>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4D59"/>
    <w:rPr>
      <w:color w:val="0000FF"/>
      <w:u w:val="single"/>
    </w:rPr>
  </w:style>
  <w:style w:type="paragraph" w:styleId="BodyText3">
    <w:name w:val="Body Text 3"/>
    <w:basedOn w:val="Normal"/>
    <w:link w:val="BodyText3Char"/>
    <w:rsid w:val="00D44D59"/>
    <w:pPr>
      <w:spacing w:after="120"/>
    </w:pPr>
    <w:rPr>
      <w:sz w:val="16"/>
      <w:szCs w:val="16"/>
    </w:rPr>
  </w:style>
  <w:style w:type="character" w:customStyle="1" w:styleId="BodyText3Char">
    <w:name w:val="Body Text 3 Char"/>
    <w:basedOn w:val="DefaultParagraphFont"/>
    <w:link w:val="BodyText3"/>
    <w:rsid w:val="00D44D59"/>
    <w:rPr>
      <w:rFonts w:ascii="Book Antiqua" w:eastAsia="Times New Roman" w:hAnsi="Book Antiqua"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4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meat.com.au/" TargetMode="External"/><Relationship Id="rId3" Type="http://schemas.openxmlformats.org/officeDocument/2006/relationships/webSettings" Target="webSettings.xml"/><Relationship Id="rId7" Type="http://schemas.openxmlformats.org/officeDocument/2006/relationships/hyperlink" Target="mailto:nsqa@bigpond.net.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sqa.com" TargetMode="External"/><Relationship Id="rId10" Type="http://schemas.openxmlformats.org/officeDocument/2006/relationships/theme" Target="theme/theme1.xml"/><Relationship Id="rId4" Type="http://schemas.openxmlformats.org/officeDocument/2006/relationships/hyperlink" Target="mailto:nsqaadmin@bigpond.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2019-03-25T23:01:00Z</dcterms:created>
  <dcterms:modified xsi:type="dcterms:W3CDTF">2019-03-25T23:01:00Z</dcterms:modified>
</cp:coreProperties>
</file>